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D29" w:rsidRPr="00F371CD" w:rsidRDefault="00F371CD">
      <w:pPr>
        <w:rPr>
          <w:rFonts w:ascii="Berlin Sans FB" w:hAnsi="Berlin Sans FB"/>
          <w:sz w:val="28"/>
          <w:szCs w:val="28"/>
        </w:rPr>
      </w:pPr>
      <w:proofErr w:type="spellStart"/>
      <w:r w:rsidRPr="00F371CD">
        <w:rPr>
          <w:rFonts w:ascii="Berlin Sans FB" w:hAnsi="Berlin Sans FB"/>
          <w:sz w:val="28"/>
          <w:szCs w:val="28"/>
        </w:rPr>
        <w:t>Centerview</w:t>
      </w:r>
      <w:proofErr w:type="spellEnd"/>
      <w:r w:rsidRPr="00F371CD">
        <w:rPr>
          <w:rFonts w:ascii="Berlin Sans FB" w:hAnsi="Berlin Sans FB"/>
          <w:sz w:val="28"/>
          <w:szCs w:val="28"/>
        </w:rPr>
        <w:t xml:space="preserve"> Elementary School</w:t>
      </w:r>
    </w:p>
    <w:p w:rsidR="00F371CD" w:rsidRPr="00F371CD" w:rsidRDefault="00BE244D">
      <w:pPr>
        <w:rPr>
          <w:rFonts w:ascii="Berlin Sans FB" w:hAnsi="Berlin Sans FB"/>
          <w:sz w:val="28"/>
          <w:szCs w:val="28"/>
        </w:rPr>
      </w:pPr>
      <w:r>
        <w:rPr>
          <w:rFonts w:ascii="Berlin Sans FB" w:hAnsi="Berlin Sans FB"/>
          <w:sz w:val="28"/>
          <w:szCs w:val="28"/>
        </w:rPr>
        <w:t>8</w:t>
      </w:r>
      <w:r w:rsidR="00F371CD" w:rsidRPr="00F371CD">
        <w:rPr>
          <w:rFonts w:ascii="Berlin Sans FB" w:hAnsi="Berlin Sans FB"/>
          <w:sz w:val="28"/>
          <w:szCs w:val="28"/>
          <w:vertAlign w:val="superscript"/>
        </w:rPr>
        <w:t>th</w:t>
      </w:r>
      <w:r w:rsidR="00F371CD" w:rsidRPr="00F371CD">
        <w:rPr>
          <w:rFonts w:ascii="Berlin Sans FB" w:hAnsi="Berlin Sans FB"/>
          <w:sz w:val="28"/>
          <w:szCs w:val="28"/>
        </w:rPr>
        <w:t xml:space="preserve"> Grade Math</w:t>
      </w:r>
    </w:p>
    <w:p w:rsidR="00F371CD" w:rsidRPr="00F371CD" w:rsidRDefault="00144DF1">
      <w:pPr>
        <w:rPr>
          <w:rFonts w:ascii="Berlin Sans FB" w:hAnsi="Berlin Sans FB"/>
          <w:sz w:val="28"/>
          <w:szCs w:val="28"/>
        </w:rPr>
      </w:pPr>
      <w:r>
        <w:rPr>
          <w:rFonts w:ascii="Berlin Sans FB" w:hAnsi="Berlin Sans FB"/>
          <w:sz w:val="28"/>
          <w:szCs w:val="28"/>
        </w:rPr>
        <w:t>202</w:t>
      </w:r>
      <w:r w:rsidR="006A651C">
        <w:rPr>
          <w:rFonts w:ascii="Berlin Sans FB" w:hAnsi="Berlin Sans FB"/>
          <w:sz w:val="28"/>
          <w:szCs w:val="28"/>
        </w:rPr>
        <w:t>3</w:t>
      </w:r>
      <w:r>
        <w:rPr>
          <w:rFonts w:ascii="Berlin Sans FB" w:hAnsi="Berlin Sans FB"/>
          <w:sz w:val="28"/>
          <w:szCs w:val="28"/>
        </w:rPr>
        <w:t>-202</w:t>
      </w:r>
      <w:r w:rsidR="006A651C">
        <w:rPr>
          <w:rFonts w:ascii="Berlin Sans FB" w:hAnsi="Berlin Sans FB"/>
          <w:sz w:val="28"/>
          <w:szCs w:val="28"/>
        </w:rPr>
        <w:t>4</w:t>
      </w:r>
      <w:bookmarkStart w:id="0" w:name="_GoBack"/>
      <w:bookmarkEnd w:id="0"/>
      <w:r w:rsidR="00F371CD" w:rsidRPr="00F371CD">
        <w:rPr>
          <w:rFonts w:ascii="Berlin Sans FB" w:hAnsi="Berlin Sans FB"/>
          <w:sz w:val="28"/>
          <w:szCs w:val="28"/>
        </w:rPr>
        <w:t xml:space="preserve"> Syllabus</w:t>
      </w:r>
    </w:p>
    <w:p w:rsidR="00F371CD" w:rsidRPr="00763F50" w:rsidRDefault="00763F50">
      <w:pPr>
        <w:rPr>
          <w:rFonts w:ascii="Berlin Sans FB" w:hAnsi="Berlin Sans FB"/>
          <w:b/>
          <w:sz w:val="36"/>
          <w:szCs w:val="36"/>
          <w:u w:val="single"/>
        </w:rPr>
      </w:pPr>
      <w:r w:rsidRPr="00763F50">
        <w:rPr>
          <w:rFonts w:ascii="Berlin Sans FB" w:hAnsi="Berlin Sans FB"/>
          <w:b/>
          <w:sz w:val="36"/>
          <w:szCs w:val="36"/>
          <w:u w:val="single"/>
        </w:rPr>
        <w:t>Part 1:</w:t>
      </w:r>
      <w:r>
        <w:rPr>
          <w:rFonts w:ascii="Berlin Sans FB" w:hAnsi="Berlin Sans FB"/>
          <w:b/>
          <w:sz w:val="36"/>
          <w:szCs w:val="36"/>
          <w:u w:val="single"/>
        </w:rPr>
        <w:t xml:space="preserve"> </w:t>
      </w:r>
      <w:r w:rsidR="00F371CD" w:rsidRPr="00763F50">
        <w:rPr>
          <w:rFonts w:ascii="Berlin Sans FB" w:hAnsi="Berlin Sans FB"/>
          <w:b/>
          <w:sz w:val="36"/>
          <w:szCs w:val="36"/>
          <w:u w:val="single"/>
        </w:rPr>
        <w:t>Course Information/Instructor Information</w:t>
      </w:r>
    </w:p>
    <w:p w:rsidR="00F371CD" w:rsidRPr="00F371CD" w:rsidRDefault="00F371CD">
      <w:pPr>
        <w:rPr>
          <w:rFonts w:ascii="Berlin Sans FB" w:hAnsi="Berlin Sans FB"/>
          <w:sz w:val="28"/>
          <w:szCs w:val="28"/>
        </w:rPr>
      </w:pPr>
      <w:r w:rsidRPr="00F371CD">
        <w:rPr>
          <w:rFonts w:ascii="Berlin Sans FB" w:hAnsi="Berlin Sans FB"/>
          <w:sz w:val="28"/>
          <w:szCs w:val="28"/>
        </w:rPr>
        <w:t>Instructor: Kimberly Moody</w:t>
      </w:r>
    </w:p>
    <w:p w:rsidR="00F371CD" w:rsidRPr="00F371CD" w:rsidRDefault="00F371CD">
      <w:pPr>
        <w:rPr>
          <w:rFonts w:ascii="Berlin Sans FB" w:hAnsi="Berlin Sans FB"/>
          <w:sz w:val="28"/>
          <w:szCs w:val="28"/>
        </w:rPr>
      </w:pPr>
      <w:r w:rsidRPr="00F371CD">
        <w:rPr>
          <w:rFonts w:ascii="Berlin Sans FB" w:hAnsi="Berlin Sans FB"/>
          <w:sz w:val="28"/>
          <w:szCs w:val="28"/>
        </w:rPr>
        <w:t>School Telephone: 423-623-4947</w:t>
      </w:r>
      <w:r w:rsidR="00B53BC4">
        <w:rPr>
          <w:rFonts w:ascii="Berlin Sans FB" w:hAnsi="Berlin Sans FB"/>
          <w:sz w:val="28"/>
          <w:szCs w:val="28"/>
        </w:rPr>
        <w:t xml:space="preserve"> ext. 230</w:t>
      </w:r>
    </w:p>
    <w:p w:rsidR="00F371CD" w:rsidRPr="00F371CD" w:rsidRDefault="00F371CD">
      <w:pPr>
        <w:rPr>
          <w:rFonts w:ascii="Berlin Sans FB" w:hAnsi="Berlin Sans FB"/>
          <w:sz w:val="24"/>
          <w:szCs w:val="24"/>
        </w:rPr>
      </w:pPr>
      <w:r w:rsidRPr="00F371CD">
        <w:rPr>
          <w:rFonts w:ascii="Berlin Sans FB" w:hAnsi="Berlin Sans FB"/>
          <w:sz w:val="28"/>
          <w:szCs w:val="28"/>
        </w:rPr>
        <w:t>E-mail:</w:t>
      </w:r>
      <w:r w:rsidRPr="00F371CD">
        <w:rPr>
          <w:rFonts w:ascii="Berlin Sans FB" w:hAnsi="Berlin Sans FB"/>
          <w:sz w:val="24"/>
          <w:szCs w:val="24"/>
        </w:rPr>
        <w:t xml:space="preserve"> </w:t>
      </w:r>
      <w:hyperlink r:id="rId7" w:history="1">
        <w:r w:rsidRPr="00F371CD">
          <w:rPr>
            <w:rStyle w:val="Hyperlink"/>
            <w:rFonts w:ascii="Berlin Sans FB" w:hAnsi="Berlin Sans FB"/>
            <w:sz w:val="24"/>
            <w:szCs w:val="24"/>
          </w:rPr>
          <w:t>moodyk@cocke.k12.tn.us</w:t>
        </w:r>
      </w:hyperlink>
    </w:p>
    <w:p w:rsidR="00F371CD" w:rsidRDefault="00F371CD" w:rsidP="00C86B87">
      <w:pPr>
        <w:rPr>
          <w:rFonts w:ascii="Berlin Sans FB" w:hAnsi="Berlin Sans FB"/>
          <w:sz w:val="24"/>
          <w:szCs w:val="24"/>
        </w:rPr>
      </w:pPr>
      <w:r w:rsidRPr="00F371CD">
        <w:rPr>
          <w:rFonts w:ascii="Berlin Sans FB" w:hAnsi="Berlin Sans FB"/>
          <w:sz w:val="28"/>
          <w:szCs w:val="28"/>
        </w:rPr>
        <w:t>Remind 101 Code:</w:t>
      </w:r>
      <w:r w:rsidRPr="00F371CD">
        <w:rPr>
          <w:rFonts w:ascii="Berlin Sans FB" w:hAnsi="Berlin Sans FB"/>
          <w:sz w:val="24"/>
          <w:szCs w:val="24"/>
        </w:rPr>
        <w:t xml:space="preserve"> </w:t>
      </w:r>
      <w:r w:rsidR="00144DF1" w:rsidRPr="00144DF1">
        <w:rPr>
          <w:rFonts w:ascii="Berlin Sans FB" w:hAnsi="Berlin Sans FB"/>
          <w:sz w:val="24"/>
          <w:szCs w:val="24"/>
        </w:rPr>
        <w:t>https://www.remind.com/join/34hdb92ekg</w:t>
      </w:r>
    </w:p>
    <w:p w:rsidR="00BE244D" w:rsidRDefault="00BE244D" w:rsidP="00C86B87">
      <w:pPr>
        <w:rPr>
          <w:rFonts w:ascii="Berlin Sans FB" w:hAnsi="Berlin Sans FB"/>
          <w:sz w:val="24"/>
          <w:szCs w:val="24"/>
        </w:rPr>
      </w:pPr>
    </w:p>
    <w:p w:rsidR="00C86B87" w:rsidRDefault="00C86B87" w:rsidP="00C86B87">
      <w:pPr>
        <w:rPr>
          <w:rFonts w:ascii="Berlin Sans FB" w:hAnsi="Berlin Sans FB"/>
          <w:sz w:val="24"/>
          <w:szCs w:val="24"/>
        </w:rPr>
      </w:pPr>
    </w:p>
    <w:p w:rsidR="00F371CD" w:rsidRPr="00F371CD" w:rsidRDefault="00F371CD">
      <w:pPr>
        <w:rPr>
          <w:rFonts w:ascii="Berlin Sans FB" w:hAnsi="Berlin Sans FB"/>
          <w:sz w:val="28"/>
          <w:szCs w:val="28"/>
        </w:rPr>
      </w:pPr>
      <w:r w:rsidRPr="00F371CD">
        <w:rPr>
          <w:rFonts w:ascii="Berlin Sans FB" w:hAnsi="Berlin Sans FB"/>
          <w:sz w:val="28"/>
          <w:szCs w:val="28"/>
        </w:rPr>
        <w:t>Course Description:</w:t>
      </w:r>
    </w:p>
    <w:p w:rsidR="00F371CD" w:rsidRDefault="00144DF1">
      <w:pPr>
        <w:rPr>
          <w:rFonts w:ascii="Berlin Sans FB" w:hAnsi="Berlin Sans FB"/>
          <w:sz w:val="28"/>
          <w:szCs w:val="28"/>
        </w:rPr>
      </w:pPr>
      <w:r>
        <w:rPr>
          <w:rFonts w:ascii="Berlin Sans FB" w:hAnsi="Berlin Sans FB"/>
          <w:color w:val="000000"/>
          <w:sz w:val="28"/>
          <w:szCs w:val="28"/>
        </w:rPr>
        <w:t>In grade eight</w:t>
      </w:r>
      <w:r w:rsidR="00F371CD" w:rsidRPr="00F371CD">
        <w:rPr>
          <w:rFonts w:ascii="Berlin Sans FB" w:hAnsi="Berlin Sans FB"/>
          <w:color w:val="000000"/>
          <w:sz w:val="28"/>
          <w:szCs w:val="28"/>
        </w:rPr>
        <w:t xml:space="preserve">, your child will learn the concept of </w:t>
      </w:r>
      <w:r w:rsidR="00BE244D">
        <w:rPr>
          <w:rFonts w:ascii="Berlin Sans FB" w:hAnsi="Berlin Sans FB"/>
          <w:color w:val="000000"/>
          <w:sz w:val="28"/>
          <w:szCs w:val="28"/>
        </w:rPr>
        <w:t>square cubes and use these tools to solve word problems.</w:t>
      </w:r>
      <w:r w:rsidR="00F371CD" w:rsidRPr="00F371CD">
        <w:rPr>
          <w:rFonts w:ascii="Berlin Sans FB" w:hAnsi="Berlin Sans FB"/>
          <w:color w:val="000000"/>
          <w:sz w:val="28"/>
          <w:szCs w:val="28"/>
        </w:rPr>
        <w:t xml:space="preserve"> Students will work on quickly and accurately </w:t>
      </w:r>
      <w:r w:rsidR="00BE244D">
        <w:rPr>
          <w:rFonts w:ascii="Berlin Sans FB" w:hAnsi="Berlin Sans FB"/>
          <w:color w:val="000000"/>
          <w:sz w:val="28"/>
          <w:szCs w:val="28"/>
        </w:rPr>
        <w:t>solving multi</w:t>
      </w:r>
      <w:r w:rsidR="00FE24BB">
        <w:rPr>
          <w:rFonts w:ascii="Berlin Sans FB" w:hAnsi="Berlin Sans FB"/>
          <w:color w:val="000000"/>
          <w:sz w:val="28"/>
          <w:szCs w:val="28"/>
        </w:rPr>
        <w:t>-</w:t>
      </w:r>
      <w:r w:rsidR="00BE244D">
        <w:rPr>
          <w:rFonts w:ascii="Berlin Sans FB" w:hAnsi="Berlin Sans FB"/>
          <w:color w:val="000000"/>
          <w:sz w:val="28"/>
          <w:szCs w:val="28"/>
        </w:rPr>
        <w:t>step equations.</w:t>
      </w:r>
      <w:r w:rsidR="00F371CD" w:rsidRPr="00F371CD">
        <w:rPr>
          <w:rFonts w:ascii="Berlin Sans FB" w:hAnsi="Berlin Sans FB"/>
          <w:color w:val="000000"/>
          <w:sz w:val="28"/>
          <w:szCs w:val="28"/>
        </w:rPr>
        <w:t xml:space="preserve"> Students will extend their previous work with </w:t>
      </w:r>
      <w:r w:rsidR="00BE244D">
        <w:rPr>
          <w:rFonts w:ascii="Berlin Sans FB" w:hAnsi="Berlin Sans FB"/>
          <w:color w:val="000000"/>
          <w:sz w:val="28"/>
          <w:szCs w:val="28"/>
        </w:rPr>
        <w:t>slope and intercept to understand</w:t>
      </w:r>
      <w:r w:rsidR="00FE24BB">
        <w:rPr>
          <w:rFonts w:ascii="Berlin Sans FB" w:hAnsi="Berlin Sans FB"/>
          <w:color w:val="000000"/>
          <w:sz w:val="28"/>
          <w:szCs w:val="28"/>
        </w:rPr>
        <w:t xml:space="preserve"> the systems of equations</w:t>
      </w:r>
      <w:r w:rsidR="00F371CD" w:rsidRPr="00F371CD">
        <w:rPr>
          <w:rFonts w:ascii="Berlin Sans FB" w:hAnsi="Berlin Sans FB"/>
          <w:color w:val="000000"/>
          <w:sz w:val="28"/>
          <w:szCs w:val="28"/>
        </w:rPr>
        <w:t xml:space="preserve">. Students will also learn how to write and solve </w:t>
      </w:r>
      <w:r w:rsidR="00FE24BB">
        <w:rPr>
          <w:rFonts w:ascii="Berlin Sans FB" w:hAnsi="Berlin Sans FB"/>
          <w:color w:val="000000"/>
          <w:sz w:val="28"/>
          <w:szCs w:val="28"/>
        </w:rPr>
        <w:t>scientific notation and apply these skills in solving multi-step word problems as well as problems involving area and volume of figures.</w:t>
      </w:r>
    </w:p>
    <w:p w:rsidR="00F371CD" w:rsidRDefault="00F371CD">
      <w:pPr>
        <w:rPr>
          <w:rFonts w:ascii="Berlin Sans FB" w:hAnsi="Berlin Sans FB"/>
          <w:sz w:val="28"/>
          <w:szCs w:val="28"/>
        </w:rPr>
      </w:pPr>
      <w:r>
        <w:rPr>
          <w:rFonts w:ascii="Berlin Sans FB" w:hAnsi="Berlin Sans FB"/>
          <w:sz w:val="28"/>
          <w:szCs w:val="28"/>
        </w:rPr>
        <w:t>Textbook &amp; Course Materials:</w:t>
      </w:r>
    </w:p>
    <w:p w:rsidR="00F371CD" w:rsidRDefault="00F371CD">
      <w:pPr>
        <w:rPr>
          <w:rFonts w:ascii="Berlin Sans FB" w:hAnsi="Berlin Sans FB"/>
          <w:sz w:val="28"/>
          <w:szCs w:val="28"/>
        </w:rPr>
      </w:pPr>
    </w:p>
    <w:p w:rsidR="00F371CD" w:rsidRDefault="00144DF1" w:rsidP="00F371CD">
      <w:pPr>
        <w:pStyle w:val="ListParagraph"/>
        <w:numPr>
          <w:ilvl w:val="0"/>
          <w:numId w:val="1"/>
        </w:numPr>
        <w:rPr>
          <w:rFonts w:ascii="Berlin Sans FB" w:hAnsi="Berlin Sans FB"/>
          <w:sz w:val="28"/>
          <w:szCs w:val="28"/>
        </w:rPr>
      </w:pPr>
      <w:proofErr w:type="spellStart"/>
      <w:r>
        <w:rPr>
          <w:rFonts w:ascii="Berlin Sans FB" w:hAnsi="Berlin Sans FB"/>
          <w:sz w:val="28"/>
          <w:szCs w:val="28"/>
        </w:rPr>
        <w:t>iReady</w:t>
      </w:r>
      <w:proofErr w:type="spellEnd"/>
      <w:r>
        <w:rPr>
          <w:rFonts w:ascii="Berlin Sans FB" w:hAnsi="Berlin Sans FB"/>
          <w:sz w:val="28"/>
          <w:szCs w:val="28"/>
        </w:rPr>
        <w:t xml:space="preserve"> </w:t>
      </w:r>
      <w:r w:rsidR="00FE24BB">
        <w:rPr>
          <w:rFonts w:ascii="Berlin Sans FB" w:hAnsi="Berlin Sans FB"/>
          <w:sz w:val="28"/>
          <w:szCs w:val="28"/>
        </w:rPr>
        <w:t>Grade 8</w:t>
      </w:r>
      <w:r>
        <w:rPr>
          <w:rFonts w:ascii="Berlin Sans FB" w:hAnsi="Berlin Sans FB"/>
          <w:sz w:val="28"/>
          <w:szCs w:val="28"/>
        </w:rPr>
        <w:t>Textbook</w:t>
      </w:r>
    </w:p>
    <w:p w:rsidR="00144DF1" w:rsidRDefault="00144DF1" w:rsidP="00F371CD">
      <w:pPr>
        <w:pStyle w:val="ListParagraph"/>
        <w:numPr>
          <w:ilvl w:val="0"/>
          <w:numId w:val="1"/>
        </w:numPr>
        <w:rPr>
          <w:rFonts w:ascii="Berlin Sans FB" w:hAnsi="Berlin Sans FB"/>
          <w:sz w:val="28"/>
          <w:szCs w:val="28"/>
        </w:rPr>
      </w:pPr>
      <w:proofErr w:type="spellStart"/>
      <w:r>
        <w:rPr>
          <w:rFonts w:ascii="Berlin Sans FB" w:hAnsi="Berlin Sans FB"/>
          <w:sz w:val="28"/>
          <w:szCs w:val="28"/>
        </w:rPr>
        <w:t>iReady</w:t>
      </w:r>
      <w:proofErr w:type="spellEnd"/>
      <w:r>
        <w:rPr>
          <w:rFonts w:ascii="Berlin Sans FB" w:hAnsi="Berlin Sans FB"/>
          <w:sz w:val="28"/>
          <w:szCs w:val="28"/>
        </w:rPr>
        <w:t xml:space="preserve"> Fluency and Skills Workbook</w:t>
      </w:r>
    </w:p>
    <w:p w:rsidR="00144DF1" w:rsidRDefault="00144DF1" w:rsidP="00F371CD">
      <w:pPr>
        <w:pStyle w:val="ListParagraph"/>
        <w:numPr>
          <w:ilvl w:val="0"/>
          <w:numId w:val="1"/>
        </w:numPr>
        <w:rPr>
          <w:rFonts w:ascii="Berlin Sans FB" w:hAnsi="Berlin Sans FB"/>
          <w:sz w:val="28"/>
          <w:szCs w:val="28"/>
        </w:rPr>
      </w:pPr>
      <w:proofErr w:type="spellStart"/>
      <w:r>
        <w:rPr>
          <w:rFonts w:ascii="Berlin Sans FB" w:hAnsi="Berlin Sans FB"/>
          <w:sz w:val="28"/>
          <w:szCs w:val="28"/>
        </w:rPr>
        <w:t>iReady</w:t>
      </w:r>
      <w:proofErr w:type="spellEnd"/>
      <w:r>
        <w:rPr>
          <w:rFonts w:ascii="Berlin Sans FB" w:hAnsi="Berlin Sans FB"/>
          <w:sz w:val="28"/>
          <w:szCs w:val="28"/>
        </w:rPr>
        <w:t xml:space="preserve"> online platform</w:t>
      </w:r>
    </w:p>
    <w:p w:rsidR="00F371CD" w:rsidRPr="00F371CD" w:rsidRDefault="00F371CD" w:rsidP="00F371CD">
      <w:pPr>
        <w:pStyle w:val="ListParagraph"/>
        <w:numPr>
          <w:ilvl w:val="0"/>
          <w:numId w:val="1"/>
        </w:numPr>
        <w:rPr>
          <w:rFonts w:ascii="Berlin Sans FB" w:hAnsi="Berlin Sans FB"/>
          <w:sz w:val="28"/>
          <w:szCs w:val="28"/>
        </w:rPr>
      </w:pPr>
      <w:r>
        <w:rPr>
          <w:rFonts w:ascii="Berlin Sans FB" w:hAnsi="Berlin Sans FB"/>
          <w:sz w:val="28"/>
          <w:szCs w:val="28"/>
        </w:rPr>
        <w:t>3-ring binder with dividers</w:t>
      </w:r>
    </w:p>
    <w:p w:rsidR="00F371CD" w:rsidRDefault="00F371CD">
      <w:pPr>
        <w:rPr>
          <w:rFonts w:ascii="Berlin Sans FB" w:hAnsi="Berlin Sans FB"/>
          <w:sz w:val="28"/>
          <w:szCs w:val="28"/>
        </w:rPr>
      </w:pPr>
    </w:p>
    <w:p w:rsidR="00F371CD" w:rsidRDefault="00F371CD">
      <w:pPr>
        <w:rPr>
          <w:rFonts w:ascii="Berlin Sans FB" w:hAnsi="Berlin Sans FB"/>
          <w:sz w:val="28"/>
          <w:szCs w:val="28"/>
        </w:rPr>
      </w:pPr>
      <w:r>
        <w:rPr>
          <w:rFonts w:ascii="Berlin Sans FB" w:hAnsi="Berlin Sans FB"/>
          <w:sz w:val="28"/>
          <w:szCs w:val="28"/>
        </w:rPr>
        <w:t>Course Requirements:</w:t>
      </w:r>
    </w:p>
    <w:p w:rsidR="00F371CD" w:rsidRDefault="00F371CD">
      <w:pPr>
        <w:rPr>
          <w:rFonts w:ascii="Berlin Sans FB" w:hAnsi="Berlin Sans FB"/>
          <w:sz w:val="28"/>
          <w:szCs w:val="28"/>
        </w:rPr>
      </w:pPr>
    </w:p>
    <w:p w:rsidR="00F371CD" w:rsidRDefault="00F371CD" w:rsidP="00F371CD">
      <w:pPr>
        <w:pStyle w:val="ListParagraph"/>
        <w:numPr>
          <w:ilvl w:val="0"/>
          <w:numId w:val="2"/>
        </w:numPr>
        <w:rPr>
          <w:rFonts w:ascii="Berlin Sans FB" w:hAnsi="Berlin Sans FB"/>
          <w:sz w:val="28"/>
          <w:szCs w:val="28"/>
        </w:rPr>
      </w:pPr>
      <w:r>
        <w:rPr>
          <w:rFonts w:ascii="Berlin Sans FB" w:hAnsi="Berlin Sans FB"/>
          <w:sz w:val="28"/>
          <w:szCs w:val="28"/>
        </w:rPr>
        <w:t>Come to class prepared (paper, pencil, and assignments).</w:t>
      </w:r>
    </w:p>
    <w:p w:rsidR="00F371CD" w:rsidRDefault="00D63CAA" w:rsidP="00F371CD">
      <w:pPr>
        <w:pStyle w:val="ListParagraph"/>
        <w:numPr>
          <w:ilvl w:val="0"/>
          <w:numId w:val="2"/>
        </w:numPr>
        <w:rPr>
          <w:rFonts w:ascii="Berlin Sans FB" w:hAnsi="Berlin Sans FB"/>
          <w:sz w:val="28"/>
          <w:szCs w:val="28"/>
        </w:rPr>
      </w:pPr>
      <w:r>
        <w:rPr>
          <w:rFonts w:ascii="Berlin Sans FB" w:hAnsi="Berlin Sans FB"/>
          <w:sz w:val="28"/>
          <w:szCs w:val="28"/>
        </w:rPr>
        <w:t>Have a positive attitude and a willingness to learn.</w:t>
      </w:r>
    </w:p>
    <w:p w:rsidR="00D63CAA" w:rsidRDefault="00D63CAA" w:rsidP="00F371CD">
      <w:pPr>
        <w:pStyle w:val="ListParagraph"/>
        <w:numPr>
          <w:ilvl w:val="0"/>
          <w:numId w:val="2"/>
        </w:numPr>
        <w:rPr>
          <w:rFonts w:ascii="Berlin Sans FB" w:hAnsi="Berlin Sans FB"/>
          <w:sz w:val="28"/>
          <w:szCs w:val="28"/>
        </w:rPr>
      </w:pPr>
      <w:r>
        <w:rPr>
          <w:rFonts w:ascii="Berlin Sans FB" w:hAnsi="Berlin Sans FB"/>
          <w:sz w:val="28"/>
          <w:szCs w:val="28"/>
        </w:rPr>
        <w:t xml:space="preserve">Be respectful of others </w:t>
      </w:r>
    </w:p>
    <w:p w:rsidR="00D63CAA" w:rsidRDefault="00D63CAA" w:rsidP="00D63CAA">
      <w:pPr>
        <w:rPr>
          <w:rFonts w:ascii="Berlin Sans FB" w:hAnsi="Berlin Sans FB"/>
          <w:sz w:val="28"/>
          <w:szCs w:val="28"/>
        </w:rPr>
      </w:pPr>
    </w:p>
    <w:p w:rsidR="00D63CAA" w:rsidRDefault="00D63CAA" w:rsidP="00D63CAA">
      <w:pPr>
        <w:rPr>
          <w:rFonts w:ascii="Berlin Sans FB" w:hAnsi="Berlin Sans FB"/>
          <w:sz w:val="28"/>
          <w:szCs w:val="28"/>
        </w:rPr>
      </w:pPr>
      <w:r>
        <w:rPr>
          <w:rFonts w:ascii="Berlin Sans FB" w:hAnsi="Berlin Sans FB"/>
          <w:sz w:val="28"/>
          <w:szCs w:val="28"/>
        </w:rPr>
        <w:t>Course Structure:</w:t>
      </w:r>
    </w:p>
    <w:p w:rsidR="00D63CAA" w:rsidRDefault="00D63CAA" w:rsidP="00D63CAA">
      <w:pPr>
        <w:rPr>
          <w:rFonts w:ascii="Berlin Sans FB" w:hAnsi="Berlin Sans FB"/>
          <w:sz w:val="28"/>
          <w:szCs w:val="28"/>
        </w:rPr>
      </w:pPr>
    </w:p>
    <w:p w:rsidR="00D63CAA" w:rsidRPr="00FE24BB" w:rsidRDefault="00D63CAA" w:rsidP="00D63CAA">
      <w:pPr>
        <w:pStyle w:val="ListParagraph"/>
        <w:numPr>
          <w:ilvl w:val="0"/>
          <w:numId w:val="3"/>
        </w:numPr>
        <w:rPr>
          <w:rFonts w:ascii="Berlin Sans FB" w:hAnsi="Berlin Sans FB"/>
          <w:sz w:val="28"/>
          <w:szCs w:val="28"/>
        </w:rPr>
      </w:pPr>
      <w:r w:rsidRPr="00D63CAA">
        <w:rPr>
          <w:rFonts w:ascii="Berlin Sans FB" w:hAnsi="Berlin Sans FB"/>
          <w:color w:val="000000"/>
          <w:sz w:val="28"/>
          <w:szCs w:val="28"/>
        </w:rPr>
        <w:t xml:space="preserve">In math class we are going </w:t>
      </w:r>
      <w:r>
        <w:rPr>
          <w:rFonts w:ascii="Berlin Sans FB" w:hAnsi="Berlin Sans FB"/>
          <w:color w:val="000000"/>
          <w:sz w:val="28"/>
          <w:szCs w:val="28"/>
        </w:rPr>
        <w:t>to learn in a variety of ways. </w:t>
      </w:r>
      <w:r w:rsidRPr="00D63CAA">
        <w:rPr>
          <w:rFonts w:ascii="Berlin Sans FB" w:hAnsi="Berlin Sans FB"/>
          <w:color w:val="000000"/>
          <w:sz w:val="28"/>
          <w:szCs w:val="28"/>
        </w:rPr>
        <w:t xml:space="preserve">We start a lesson </w:t>
      </w:r>
      <w:r>
        <w:rPr>
          <w:rFonts w:ascii="Berlin Sans FB" w:hAnsi="Berlin Sans FB"/>
          <w:color w:val="000000"/>
          <w:sz w:val="28"/>
          <w:szCs w:val="28"/>
        </w:rPr>
        <w:t>wi</w:t>
      </w:r>
      <w:r w:rsidR="00B53BC4">
        <w:rPr>
          <w:rFonts w:ascii="Berlin Sans FB" w:hAnsi="Berlin Sans FB"/>
          <w:color w:val="000000"/>
          <w:sz w:val="28"/>
          <w:szCs w:val="28"/>
        </w:rPr>
        <w:t>th a discussion of the topic, the</w:t>
      </w:r>
      <w:r>
        <w:rPr>
          <w:rFonts w:ascii="Berlin Sans FB" w:hAnsi="Berlin Sans FB"/>
          <w:color w:val="000000"/>
          <w:sz w:val="28"/>
          <w:szCs w:val="28"/>
        </w:rPr>
        <w:t xml:space="preserve"> skills that will be learned and the importance of knowing those skills</w:t>
      </w:r>
      <w:r w:rsidRPr="00D63CAA">
        <w:rPr>
          <w:rFonts w:ascii="Berlin Sans FB" w:hAnsi="Berlin Sans FB"/>
          <w:color w:val="000000"/>
          <w:sz w:val="28"/>
          <w:szCs w:val="28"/>
        </w:rPr>
        <w:t>. We will then work as a whole class trying the steps together. Afterwards, we will move on</w:t>
      </w:r>
      <w:r>
        <w:rPr>
          <w:rFonts w:ascii="Berlin Sans FB" w:hAnsi="Berlin Sans FB"/>
          <w:color w:val="000000"/>
          <w:sz w:val="28"/>
          <w:szCs w:val="28"/>
        </w:rPr>
        <w:t xml:space="preserve"> to </w:t>
      </w:r>
      <w:r w:rsidRPr="00D63CAA">
        <w:rPr>
          <w:rFonts w:ascii="Berlin Sans FB" w:hAnsi="Berlin Sans FB"/>
          <w:color w:val="000000"/>
          <w:sz w:val="28"/>
          <w:szCs w:val="28"/>
        </w:rPr>
        <w:t>m</w:t>
      </w:r>
      <w:r>
        <w:rPr>
          <w:rFonts w:ascii="Berlin Sans FB" w:hAnsi="Berlin Sans FB"/>
          <w:color w:val="000000"/>
          <w:sz w:val="28"/>
          <w:szCs w:val="28"/>
        </w:rPr>
        <w:t xml:space="preserve">odeling and </w:t>
      </w:r>
      <w:r w:rsidRPr="00D63CAA">
        <w:rPr>
          <w:rFonts w:ascii="Berlin Sans FB" w:hAnsi="Berlin Sans FB"/>
          <w:color w:val="000000"/>
          <w:sz w:val="28"/>
          <w:szCs w:val="28"/>
        </w:rPr>
        <w:t>discussion with note</w:t>
      </w:r>
      <w:r>
        <w:rPr>
          <w:rFonts w:ascii="Berlin Sans FB" w:hAnsi="Berlin Sans FB"/>
          <w:color w:val="000000"/>
          <w:sz w:val="28"/>
          <w:szCs w:val="28"/>
        </w:rPr>
        <w:t>-taking. Students</w:t>
      </w:r>
      <w:r w:rsidRPr="00D63CAA">
        <w:rPr>
          <w:rFonts w:ascii="Berlin Sans FB" w:hAnsi="Berlin Sans FB"/>
          <w:color w:val="000000"/>
          <w:sz w:val="28"/>
          <w:szCs w:val="28"/>
        </w:rPr>
        <w:t xml:space="preserve"> w</w:t>
      </w:r>
      <w:r>
        <w:rPr>
          <w:rFonts w:ascii="Berlin Sans FB" w:hAnsi="Berlin Sans FB"/>
          <w:color w:val="000000"/>
          <w:sz w:val="28"/>
          <w:szCs w:val="28"/>
        </w:rPr>
        <w:t xml:space="preserve">ill then have some guided practice. </w:t>
      </w:r>
      <w:r w:rsidRPr="00D63CAA">
        <w:rPr>
          <w:rFonts w:ascii="Berlin Sans FB" w:hAnsi="Berlin Sans FB"/>
          <w:color w:val="000000"/>
          <w:sz w:val="28"/>
          <w:szCs w:val="28"/>
        </w:rPr>
        <w:t>After practice we will move on</w:t>
      </w:r>
      <w:r>
        <w:rPr>
          <w:rFonts w:ascii="Berlin Sans FB" w:hAnsi="Berlin Sans FB"/>
          <w:color w:val="000000"/>
          <w:sz w:val="28"/>
          <w:szCs w:val="28"/>
        </w:rPr>
        <w:t xml:space="preserve"> </w:t>
      </w:r>
      <w:r w:rsidRPr="00D63CAA">
        <w:rPr>
          <w:rFonts w:ascii="Berlin Sans FB" w:hAnsi="Berlin Sans FB"/>
          <w:color w:val="000000"/>
          <w:sz w:val="28"/>
          <w:szCs w:val="28"/>
        </w:rPr>
        <w:t>to our math rotations, where students</w:t>
      </w:r>
      <w:r w:rsidR="00B53BC4">
        <w:rPr>
          <w:rFonts w:ascii="Berlin Sans FB" w:hAnsi="Berlin Sans FB"/>
          <w:color w:val="000000"/>
          <w:sz w:val="28"/>
          <w:szCs w:val="28"/>
        </w:rPr>
        <w:t xml:space="preserve"> might work independently, in an assigned </w:t>
      </w:r>
      <w:r w:rsidRPr="00D63CAA">
        <w:rPr>
          <w:rFonts w:ascii="Berlin Sans FB" w:hAnsi="Berlin Sans FB"/>
          <w:color w:val="000000"/>
          <w:sz w:val="28"/>
          <w:szCs w:val="28"/>
        </w:rPr>
        <w:t>group, or small group with teacher.</w:t>
      </w:r>
    </w:p>
    <w:p w:rsidR="00FE24BB" w:rsidRDefault="00FE24BB" w:rsidP="00FE24BB">
      <w:pPr>
        <w:rPr>
          <w:rFonts w:ascii="Berlin Sans FB" w:hAnsi="Berlin Sans FB"/>
          <w:sz w:val="28"/>
          <w:szCs w:val="28"/>
        </w:rPr>
      </w:pPr>
    </w:p>
    <w:p w:rsidR="00FE24BB" w:rsidRPr="00FE24BB" w:rsidRDefault="00FE24BB" w:rsidP="00FE24BB">
      <w:pPr>
        <w:rPr>
          <w:rFonts w:ascii="Berlin Sans FB" w:hAnsi="Berlin Sans FB"/>
          <w:sz w:val="28"/>
          <w:szCs w:val="28"/>
        </w:rPr>
      </w:pPr>
    </w:p>
    <w:p w:rsidR="00D63CAA" w:rsidRDefault="00D63CAA" w:rsidP="00D63CAA">
      <w:pPr>
        <w:rPr>
          <w:rFonts w:ascii="Berlin Sans FB" w:hAnsi="Berlin Sans FB"/>
          <w:sz w:val="28"/>
          <w:szCs w:val="28"/>
        </w:rPr>
      </w:pPr>
    </w:p>
    <w:p w:rsidR="00D63CAA" w:rsidRDefault="00D63CAA" w:rsidP="00D63CAA">
      <w:pPr>
        <w:rPr>
          <w:rFonts w:ascii="Berlin Sans FB" w:hAnsi="Berlin Sans FB"/>
          <w:sz w:val="28"/>
          <w:szCs w:val="28"/>
        </w:rPr>
      </w:pPr>
      <w:r>
        <w:rPr>
          <w:rFonts w:ascii="Berlin Sans FB" w:hAnsi="Berlin Sans FB"/>
          <w:sz w:val="28"/>
          <w:szCs w:val="28"/>
        </w:rPr>
        <w:t>Online Resources:</w:t>
      </w:r>
    </w:p>
    <w:p w:rsidR="00D63CAA" w:rsidRPr="00D63CAA" w:rsidRDefault="00D63CAA" w:rsidP="00D63CAA">
      <w:pPr>
        <w:pStyle w:val="NormalWeb"/>
        <w:numPr>
          <w:ilvl w:val="0"/>
          <w:numId w:val="3"/>
        </w:numPr>
        <w:spacing w:before="0" w:beforeAutospacing="0" w:after="240" w:afterAutospacing="0"/>
        <w:rPr>
          <w:rFonts w:ascii="Berlin Sans FB" w:hAnsi="Berlin Sans FB"/>
          <w:sz w:val="28"/>
          <w:szCs w:val="28"/>
        </w:rPr>
      </w:pPr>
      <w:r w:rsidRPr="00D63CAA">
        <w:rPr>
          <w:rFonts w:ascii="Berlin Sans FB" w:hAnsi="Berlin Sans FB"/>
          <w:color w:val="000000"/>
          <w:sz w:val="28"/>
          <w:szCs w:val="28"/>
        </w:rPr>
        <w:t xml:space="preserve">TN State Standards for Math: </w:t>
      </w:r>
      <w:hyperlink r:id="rId8" w:history="1">
        <w:r w:rsidR="00FE24BB" w:rsidRPr="00E31E75">
          <w:rPr>
            <w:rStyle w:val="Hyperlink"/>
            <w:rFonts w:ascii="Berlin Sans FB" w:hAnsi="Berlin Sans FB"/>
            <w:sz w:val="28"/>
            <w:szCs w:val="28"/>
          </w:rPr>
          <w:t>https://www.tn.gov/content/dam/tn/education/standards/math/Standards_Support_grade_8_Mathematics.pdf</w:t>
        </w:r>
      </w:hyperlink>
      <w:r w:rsidRPr="00D63CAA">
        <w:rPr>
          <w:rFonts w:ascii="Berlin Sans FB" w:hAnsi="Berlin Sans FB"/>
          <w:color w:val="000000"/>
          <w:sz w:val="28"/>
          <w:szCs w:val="28"/>
        </w:rPr>
        <w:t> </w:t>
      </w:r>
    </w:p>
    <w:p w:rsidR="00D63CAA" w:rsidRPr="00144DF1" w:rsidRDefault="00D63CAA" w:rsidP="00D63CAA">
      <w:pPr>
        <w:pStyle w:val="NormalWeb"/>
        <w:numPr>
          <w:ilvl w:val="0"/>
          <w:numId w:val="3"/>
        </w:numPr>
        <w:spacing w:before="0" w:beforeAutospacing="0" w:after="240" w:afterAutospacing="0"/>
        <w:rPr>
          <w:rFonts w:ascii="Berlin Sans FB" w:hAnsi="Berlin Sans FB"/>
          <w:sz w:val="28"/>
          <w:szCs w:val="28"/>
        </w:rPr>
      </w:pPr>
      <w:proofErr w:type="spellStart"/>
      <w:r w:rsidRPr="00D63CAA">
        <w:rPr>
          <w:rFonts w:ascii="Berlin Sans FB" w:hAnsi="Berlin Sans FB"/>
          <w:color w:val="000000"/>
          <w:sz w:val="28"/>
          <w:szCs w:val="28"/>
        </w:rPr>
        <w:t>Cocke</w:t>
      </w:r>
      <w:proofErr w:type="spellEnd"/>
      <w:r w:rsidRPr="00D63CAA">
        <w:rPr>
          <w:rFonts w:ascii="Berlin Sans FB" w:hAnsi="Berlin Sans FB"/>
          <w:color w:val="000000"/>
          <w:sz w:val="28"/>
          <w:szCs w:val="28"/>
        </w:rPr>
        <w:t xml:space="preserve"> County Schools Website: </w:t>
      </w:r>
      <w:hyperlink r:id="rId9" w:history="1">
        <w:r w:rsidRPr="00D63CAA">
          <w:rPr>
            <w:rStyle w:val="Hyperlink"/>
            <w:rFonts w:ascii="Berlin Sans FB" w:hAnsi="Berlin Sans FB"/>
            <w:sz w:val="28"/>
            <w:szCs w:val="28"/>
          </w:rPr>
          <w:t>http://www.cockecountyschools.org</w:t>
        </w:r>
      </w:hyperlink>
    </w:p>
    <w:p w:rsidR="00D63CAA" w:rsidRDefault="00763F50" w:rsidP="00D63CAA">
      <w:pPr>
        <w:rPr>
          <w:rFonts w:ascii="Berlin Sans FB" w:hAnsi="Berlin Sans FB"/>
          <w:b/>
          <w:sz w:val="36"/>
          <w:szCs w:val="36"/>
          <w:u w:val="single"/>
        </w:rPr>
      </w:pPr>
      <w:r w:rsidRPr="00763F50">
        <w:rPr>
          <w:rFonts w:ascii="Berlin Sans FB" w:hAnsi="Berlin Sans FB"/>
          <w:b/>
          <w:sz w:val="36"/>
          <w:szCs w:val="36"/>
          <w:u w:val="single"/>
        </w:rPr>
        <w:t>Part 2:</w:t>
      </w:r>
      <w:r>
        <w:rPr>
          <w:rFonts w:ascii="Berlin Sans FB" w:hAnsi="Berlin Sans FB"/>
          <w:b/>
          <w:sz w:val="36"/>
          <w:szCs w:val="36"/>
          <w:u w:val="single"/>
        </w:rPr>
        <w:t xml:space="preserve"> Student Learning Outcomes:</w:t>
      </w:r>
    </w:p>
    <w:p w:rsidR="00763F50" w:rsidRDefault="00763F50" w:rsidP="00D63CAA">
      <w:pPr>
        <w:rPr>
          <w:rFonts w:ascii="Berlin Sans FB" w:hAnsi="Berlin Sans FB"/>
          <w:sz w:val="28"/>
          <w:szCs w:val="28"/>
        </w:rPr>
      </w:pPr>
    </w:p>
    <w:p w:rsidR="00763F50" w:rsidRDefault="00763F50" w:rsidP="00D63CAA">
      <w:pPr>
        <w:rPr>
          <w:rFonts w:ascii="Berlin Sans FB" w:hAnsi="Berlin Sans FB"/>
          <w:sz w:val="28"/>
          <w:szCs w:val="28"/>
        </w:rPr>
      </w:pPr>
      <w:r>
        <w:rPr>
          <w:rFonts w:ascii="Berlin Sans FB" w:hAnsi="Berlin Sans FB"/>
          <w:sz w:val="28"/>
          <w:szCs w:val="28"/>
        </w:rPr>
        <w:t>The Number System</w:t>
      </w:r>
    </w:p>
    <w:p w:rsidR="00763F50" w:rsidRDefault="00763F50" w:rsidP="00D63CAA">
      <w:pPr>
        <w:rPr>
          <w:rFonts w:ascii="Berlin Sans FB" w:hAnsi="Berlin Sans FB"/>
          <w:sz w:val="28"/>
          <w:szCs w:val="28"/>
        </w:rPr>
      </w:pPr>
    </w:p>
    <w:p w:rsidR="00763F50" w:rsidRDefault="00FE24BB" w:rsidP="00763F50">
      <w:pPr>
        <w:pStyle w:val="ListParagraph"/>
        <w:numPr>
          <w:ilvl w:val="0"/>
          <w:numId w:val="4"/>
        </w:numPr>
        <w:rPr>
          <w:rFonts w:ascii="Berlin Sans FB" w:hAnsi="Berlin Sans FB"/>
          <w:sz w:val="28"/>
          <w:szCs w:val="28"/>
        </w:rPr>
      </w:pPr>
      <w:r>
        <w:rPr>
          <w:rFonts w:ascii="Berlin Sans FB" w:hAnsi="Berlin Sans FB"/>
          <w:sz w:val="28"/>
          <w:szCs w:val="28"/>
        </w:rPr>
        <w:t>Know the difference between rational and irrational numbers.</w:t>
      </w:r>
    </w:p>
    <w:p w:rsidR="00FE24BB" w:rsidRDefault="00FE24BB" w:rsidP="00763F50">
      <w:pPr>
        <w:pStyle w:val="ListParagraph"/>
        <w:numPr>
          <w:ilvl w:val="0"/>
          <w:numId w:val="4"/>
        </w:numPr>
        <w:rPr>
          <w:rFonts w:ascii="Berlin Sans FB" w:hAnsi="Berlin Sans FB"/>
          <w:sz w:val="28"/>
          <w:szCs w:val="28"/>
        </w:rPr>
      </w:pPr>
      <w:r>
        <w:rPr>
          <w:rFonts w:ascii="Berlin Sans FB" w:hAnsi="Berlin Sans FB"/>
          <w:sz w:val="28"/>
          <w:szCs w:val="28"/>
        </w:rPr>
        <w:t>Approximate irrational numbers by rational numbers.</w:t>
      </w:r>
    </w:p>
    <w:p w:rsidR="00763F50" w:rsidRDefault="00763F50" w:rsidP="00763F50">
      <w:pPr>
        <w:rPr>
          <w:rFonts w:ascii="Berlin Sans FB" w:hAnsi="Berlin Sans FB"/>
          <w:sz w:val="28"/>
          <w:szCs w:val="28"/>
        </w:rPr>
      </w:pPr>
    </w:p>
    <w:p w:rsidR="00763F50" w:rsidRDefault="00763F50" w:rsidP="00763F50">
      <w:pPr>
        <w:rPr>
          <w:rFonts w:ascii="Berlin Sans FB" w:hAnsi="Berlin Sans FB"/>
          <w:sz w:val="28"/>
          <w:szCs w:val="28"/>
        </w:rPr>
      </w:pPr>
      <w:r>
        <w:rPr>
          <w:rFonts w:ascii="Berlin Sans FB" w:hAnsi="Berlin Sans FB"/>
          <w:sz w:val="28"/>
          <w:szCs w:val="28"/>
        </w:rPr>
        <w:t>Expressions and Equations</w:t>
      </w:r>
    </w:p>
    <w:p w:rsidR="00763F50" w:rsidRDefault="00763F50" w:rsidP="00763F50">
      <w:pPr>
        <w:rPr>
          <w:rFonts w:ascii="Berlin Sans FB" w:hAnsi="Berlin Sans FB"/>
          <w:sz w:val="28"/>
          <w:szCs w:val="28"/>
        </w:rPr>
      </w:pPr>
    </w:p>
    <w:p w:rsidR="00C86B87" w:rsidRDefault="00FE24BB" w:rsidP="00C86B87">
      <w:pPr>
        <w:pStyle w:val="ListParagraph"/>
        <w:numPr>
          <w:ilvl w:val="0"/>
          <w:numId w:val="5"/>
        </w:numPr>
        <w:rPr>
          <w:rFonts w:ascii="Berlin Sans FB" w:hAnsi="Berlin Sans FB"/>
          <w:sz w:val="28"/>
          <w:szCs w:val="28"/>
        </w:rPr>
      </w:pPr>
      <w:r>
        <w:rPr>
          <w:rFonts w:ascii="Berlin Sans FB" w:hAnsi="Berlin Sans FB"/>
          <w:sz w:val="28"/>
          <w:szCs w:val="28"/>
        </w:rPr>
        <w:t>Write equivalent expressions between exponents and fractions.</w:t>
      </w:r>
    </w:p>
    <w:p w:rsidR="00FE24BB" w:rsidRDefault="00FE24BB" w:rsidP="00C86B87">
      <w:pPr>
        <w:pStyle w:val="ListParagraph"/>
        <w:numPr>
          <w:ilvl w:val="0"/>
          <w:numId w:val="5"/>
        </w:numPr>
        <w:rPr>
          <w:rFonts w:ascii="Berlin Sans FB" w:hAnsi="Berlin Sans FB"/>
          <w:sz w:val="28"/>
          <w:szCs w:val="28"/>
        </w:rPr>
      </w:pPr>
      <w:r>
        <w:rPr>
          <w:rFonts w:ascii="Berlin Sans FB" w:hAnsi="Berlin Sans FB"/>
          <w:sz w:val="28"/>
          <w:szCs w:val="28"/>
        </w:rPr>
        <w:t>Use scientific notation to estimate very large or very small quantities.</w:t>
      </w:r>
    </w:p>
    <w:p w:rsidR="00FE24BB" w:rsidRDefault="00FE24BB" w:rsidP="00C86B87">
      <w:pPr>
        <w:pStyle w:val="ListParagraph"/>
        <w:numPr>
          <w:ilvl w:val="0"/>
          <w:numId w:val="5"/>
        </w:numPr>
        <w:rPr>
          <w:rFonts w:ascii="Berlin Sans FB" w:hAnsi="Berlin Sans FB"/>
          <w:sz w:val="28"/>
          <w:szCs w:val="28"/>
        </w:rPr>
      </w:pPr>
      <w:r>
        <w:rPr>
          <w:rFonts w:ascii="Berlin Sans FB" w:hAnsi="Berlin Sans FB"/>
          <w:sz w:val="28"/>
          <w:szCs w:val="28"/>
        </w:rPr>
        <w:t>Perform operations with scientific notation.</w:t>
      </w:r>
    </w:p>
    <w:p w:rsidR="00FE24BB" w:rsidRDefault="00FE24BB" w:rsidP="00C86B87">
      <w:pPr>
        <w:pStyle w:val="ListParagraph"/>
        <w:numPr>
          <w:ilvl w:val="0"/>
          <w:numId w:val="5"/>
        </w:numPr>
        <w:rPr>
          <w:rFonts w:ascii="Berlin Sans FB" w:hAnsi="Berlin Sans FB"/>
          <w:sz w:val="28"/>
          <w:szCs w:val="28"/>
        </w:rPr>
      </w:pPr>
      <w:r>
        <w:rPr>
          <w:rFonts w:ascii="Berlin Sans FB" w:hAnsi="Berlin Sans FB"/>
          <w:sz w:val="28"/>
          <w:szCs w:val="28"/>
        </w:rPr>
        <w:t>Understand the connection between proportional relationships, lines and linear equations.</w:t>
      </w:r>
    </w:p>
    <w:p w:rsidR="00FE24BB" w:rsidRDefault="00FE24BB" w:rsidP="00C86B87">
      <w:pPr>
        <w:pStyle w:val="ListParagraph"/>
        <w:numPr>
          <w:ilvl w:val="0"/>
          <w:numId w:val="5"/>
        </w:numPr>
        <w:rPr>
          <w:rFonts w:ascii="Berlin Sans FB" w:hAnsi="Berlin Sans FB"/>
          <w:sz w:val="28"/>
          <w:szCs w:val="28"/>
        </w:rPr>
      </w:pPr>
      <w:r>
        <w:rPr>
          <w:rFonts w:ascii="Berlin Sans FB" w:hAnsi="Berlin Sans FB"/>
          <w:sz w:val="28"/>
          <w:szCs w:val="28"/>
        </w:rPr>
        <w:t>Graph proportional relationships.</w:t>
      </w:r>
    </w:p>
    <w:p w:rsidR="00FE24BB" w:rsidRDefault="00FE24BB" w:rsidP="00C86B87">
      <w:pPr>
        <w:pStyle w:val="ListParagraph"/>
        <w:numPr>
          <w:ilvl w:val="0"/>
          <w:numId w:val="5"/>
        </w:numPr>
        <w:rPr>
          <w:rFonts w:ascii="Berlin Sans FB" w:hAnsi="Berlin Sans FB"/>
          <w:sz w:val="28"/>
          <w:szCs w:val="28"/>
        </w:rPr>
      </w:pPr>
      <w:r>
        <w:rPr>
          <w:rFonts w:ascii="Berlin Sans FB" w:hAnsi="Berlin Sans FB"/>
          <w:sz w:val="28"/>
          <w:szCs w:val="28"/>
        </w:rPr>
        <w:t>Use similar triangles to explain slope.</w:t>
      </w:r>
    </w:p>
    <w:p w:rsidR="00FE24BB" w:rsidRDefault="00FE24BB" w:rsidP="00C86B87">
      <w:pPr>
        <w:pStyle w:val="ListParagraph"/>
        <w:numPr>
          <w:ilvl w:val="0"/>
          <w:numId w:val="5"/>
        </w:numPr>
        <w:rPr>
          <w:rFonts w:ascii="Berlin Sans FB" w:hAnsi="Berlin Sans FB"/>
          <w:sz w:val="28"/>
          <w:szCs w:val="28"/>
        </w:rPr>
      </w:pPr>
      <w:r>
        <w:rPr>
          <w:rFonts w:ascii="Berlin Sans FB" w:hAnsi="Berlin Sans FB"/>
          <w:sz w:val="28"/>
          <w:szCs w:val="28"/>
        </w:rPr>
        <w:t>Know and derive the equations y=mx and y=</w:t>
      </w:r>
      <w:proofErr w:type="spellStart"/>
      <w:r>
        <w:rPr>
          <w:rFonts w:ascii="Berlin Sans FB" w:hAnsi="Berlin Sans FB"/>
          <w:sz w:val="28"/>
          <w:szCs w:val="28"/>
        </w:rPr>
        <w:t>mx+b</w:t>
      </w:r>
      <w:proofErr w:type="spellEnd"/>
      <w:r>
        <w:rPr>
          <w:rFonts w:ascii="Berlin Sans FB" w:hAnsi="Berlin Sans FB"/>
          <w:sz w:val="28"/>
          <w:szCs w:val="28"/>
        </w:rPr>
        <w:t>.</w:t>
      </w:r>
    </w:p>
    <w:p w:rsidR="00FE24BB" w:rsidRDefault="00FE24BB" w:rsidP="00C86B87">
      <w:pPr>
        <w:pStyle w:val="ListParagraph"/>
        <w:numPr>
          <w:ilvl w:val="0"/>
          <w:numId w:val="5"/>
        </w:numPr>
        <w:rPr>
          <w:rFonts w:ascii="Berlin Sans FB" w:hAnsi="Berlin Sans FB"/>
          <w:sz w:val="28"/>
          <w:szCs w:val="28"/>
        </w:rPr>
      </w:pPr>
      <w:r>
        <w:rPr>
          <w:rFonts w:ascii="Berlin Sans FB" w:hAnsi="Berlin Sans FB"/>
          <w:sz w:val="28"/>
          <w:szCs w:val="28"/>
        </w:rPr>
        <w:t>Solve linear equations with one variable.</w:t>
      </w:r>
    </w:p>
    <w:p w:rsidR="00FE24BB" w:rsidRDefault="00FE24BB" w:rsidP="00C86B87">
      <w:pPr>
        <w:pStyle w:val="ListParagraph"/>
        <w:numPr>
          <w:ilvl w:val="0"/>
          <w:numId w:val="5"/>
        </w:numPr>
        <w:rPr>
          <w:rFonts w:ascii="Berlin Sans FB" w:hAnsi="Berlin Sans FB"/>
          <w:sz w:val="28"/>
          <w:szCs w:val="28"/>
        </w:rPr>
      </w:pPr>
      <w:r>
        <w:rPr>
          <w:rFonts w:ascii="Berlin Sans FB" w:hAnsi="Berlin Sans FB"/>
          <w:sz w:val="28"/>
          <w:szCs w:val="28"/>
        </w:rPr>
        <w:t>Analyze and solve linear equations and systems of two linear equations.</w:t>
      </w:r>
    </w:p>
    <w:p w:rsidR="00FE24BB" w:rsidRDefault="00FE24BB" w:rsidP="00C86B87">
      <w:pPr>
        <w:pStyle w:val="ListParagraph"/>
        <w:numPr>
          <w:ilvl w:val="0"/>
          <w:numId w:val="5"/>
        </w:numPr>
        <w:rPr>
          <w:rFonts w:ascii="Berlin Sans FB" w:hAnsi="Berlin Sans FB"/>
          <w:sz w:val="28"/>
          <w:szCs w:val="28"/>
        </w:rPr>
      </w:pPr>
      <w:r>
        <w:rPr>
          <w:rFonts w:ascii="Berlin Sans FB" w:hAnsi="Berlin Sans FB"/>
          <w:sz w:val="28"/>
          <w:szCs w:val="28"/>
        </w:rPr>
        <w:t>Solve real-world problems leading to two linear equations with two variables.</w:t>
      </w:r>
    </w:p>
    <w:p w:rsidR="00FE24BB" w:rsidRDefault="00FE24BB" w:rsidP="00FE24BB">
      <w:pPr>
        <w:ind w:left="360"/>
        <w:rPr>
          <w:rFonts w:ascii="Berlin Sans FB" w:hAnsi="Berlin Sans FB"/>
          <w:sz w:val="28"/>
          <w:szCs w:val="28"/>
        </w:rPr>
      </w:pPr>
    </w:p>
    <w:p w:rsidR="00FE24BB" w:rsidRDefault="00FE24BB" w:rsidP="00FE24BB">
      <w:pPr>
        <w:ind w:left="360"/>
        <w:rPr>
          <w:rFonts w:ascii="Berlin Sans FB" w:hAnsi="Berlin Sans FB"/>
          <w:sz w:val="28"/>
          <w:szCs w:val="28"/>
        </w:rPr>
      </w:pPr>
      <w:r>
        <w:rPr>
          <w:rFonts w:ascii="Berlin Sans FB" w:hAnsi="Berlin Sans FB"/>
          <w:sz w:val="28"/>
          <w:szCs w:val="28"/>
        </w:rPr>
        <w:t>Functions</w:t>
      </w:r>
    </w:p>
    <w:p w:rsidR="00FE24BB" w:rsidRDefault="00FE24BB" w:rsidP="00FE24BB">
      <w:pPr>
        <w:pStyle w:val="ListParagraph"/>
        <w:numPr>
          <w:ilvl w:val="0"/>
          <w:numId w:val="25"/>
        </w:numPr>
        <w:rPr>
          <w:rFonts w:ascii="Berlin Sans FB" w:hAnsi="Berlin Sans FB"/>
          <w:sz w:val="28"/>
          <w:szCs w:val="28"/>
        </w:rPr>
      </w:pPr>
      <w:r>
        <w:rPr>
          <w:rFonts w:ascii="Berlin Sans FB" w:hAnsi="Berlin Sans FB"/>
          <w:sz w:val="28"/>
          <w:szCs w:val="28"/>
        </w:rPr>
        <w:t>Compare properties of two functions written in different ways.</w:t>
      </w:r>
    </w:p>
    <w:p w:rsidR="00FE24BB" w:rsidRDefault="00FE24BB" w:rsidP="00FE24BB">
      <w:pPr>
        <w:pStyle w:val="ListParagraph"/>
        <w:numPr>
          <w:ilvl w:val="0"/>
          <w:numId w:val="25"/>
        </w:numPr>
        <w:rPr>
          <w:rFonts w:ascii="Berlin Sans FB" w:hAnsi="Berlin Sans FB"/>
          <w:sz w:val="28"/>
          <w:szCs w:val="28"/>
        </w:rPr>
      </w:pPr>
      <w:r>
        <w:rPr>
          <w:rFonts w:ascii="Berlin Sans FB" w:hAnsi="Berlin Sans FB"/>
          <w:sz w:val="28"/>
          <w:szCs w:val="28"/>
        </w:rPr>
        <w:t>Construct a function to model a linear relationship between two quantities.</w:t>
      </w:r>
    </w:p>
    <w:p w:rsidR="00FE24BB" w:rsidRDefault="00FE24BB" w:rsidP="00FE24BB">
      <w:pPr>
        <w:pStyle w:val="ListParagraph"/>
        <w:numPr>
          <w:ilvl w:val="0"/>
          <w:numId w:val="25"/>
        </w:numPr>
        <w:rPr>
          <w:rFonts w:ascii="Berlin Sans FB" w:hAnsi="Berlin Sans FB"/>
          <w:sz w:val="28"/>
          <w:szCs w:val="28"/>
        </w:rPr>
      </w:pPr>
      <w:r>
        <w:rPr>
          <w:rFonts w:ascii="Berlin Sans FB" w:hAnsi="Berlin Sans FB"/>
          <w:sz w:val="28"/>
          <w:szCs w:val="28"/>
        </w:rPr>
        <w:t>Determine and interpret the rate of change.</w:t>
      </w:r>
    </w:p>
    <w:p w:rsidR="00FE24BB" w:rsidRDefault="00FE24BB" w:rsidP="00FE24BB">
      <w:pPr>
        <w:pStyle w:val="ListParagraph"/>
        <w:numPr>
          <w:ilvl w:val="0"/>
          <w:numId w:val="25"/>
        </w:numPr>
        <w:rPr>
          <w:rFonts w:ascii="Berlin Sans FB" w:hAnsi="Berlin Sans FB"/>
          <w:sz w:val="28"/>
          <w:szCs w:val="28"/>
        </w:rPr>
      </w:pPr>
      <w:r>
        <w:rPr>
          <w:rFonts w:ascii="Berlin Sans FB" w:hAnsi="Berlin Sans FB"/>
          <w:sz w:val="28"/>
          <w:szCs w:val="28"/>
        </w:rPr>
        <w:t xml:space="preserve">Define, evaluate and compare </w:t>
      </w:r>
      <w:r w:rsidR="002E57F4">
        <w:rPr>
          <w:rFonts w:ascii="Berlin Sans FB" w:hAnsi="Berlin Sans FB"/>
          <w:sz w:val="28"/>
          <w:szCs w:val="28"/>
        </w:rPr>
        <w:t>functions.</w:t>
      </w:r>
    </w:p>
    <w:p w:rsidR="002E57F4" w:rsidRPr="00FE24BB" w:rsidRDefault="002E57F4" w:rsidP="00FE24BB">
      <w:pPr>
        <w:pStyle w:val="ListParagraph"/>
        <w:numPr>
          <w:ilvl w:val="0"/>
          <w:numId w:val="25"/>
        </w:numPr>
        <w:rPr>
          <w:rFonts w:ascii="Berlin Sans FB" w:hAnsi="Berlin Sans FB"/>
          <w:sz w:val="28"/>
          <w:szCs w:val="28"/>
        </w:rPr>
      </w:pPr>
      <w:r>
        <w:rPr>
          <w:rFonts w:ascii="Berlin Sans FB" w:hAnsi="Berlin Sans FB"/>
          <w:sz w:val="28"/>
          <w:szCs w:val="28"/>
        </w:rPr>
        <w:t>Describe qualitatively the functional relationship between two quantities by analyzing a graph</w:t>
      </w:r>
    </w:p>
    <w:p w:rsidR="002E57F4" w:rsidRDefault="002E57F4" w:rsidP="00170416">
      <w:pPr>
        <w:rPr>
          <w:rFonts w:ascii="Berlin Sans FB" w:hAnsi="Berlin Sans FB"/>
          <w:sz w:val="28"/>
          <w:szCs w:val="28"/>
        </w:rPr>
      </w:pPr>
    </w:p>
    <w:p w:rsidR="00170416" w:rsidRDefault="00170416" w:rsidP="00170416">
      <w:pPr>
        <w:rPr>
          <w:rFonts w:ascii="Berlin Sans FB" w:hAnsi="Berlin Sans FB"/>
          <w:sz w:val="28"/>
          <w:szCs w:val="28"/>
        </w:rPr>
      </w:pPr>
      <w:r>
        <w:rPr>
          <w:rFonts w:ascii="Berlin Sans FB" w:hAnsi="Berlin Sans FB"/>
          <w:sz w:val="28"/>
          <w:szCs w:val="28"/>
        </w:rPr>
        <w:lastRenderedPageBreak/>
        <w:t>Geometry</w:t>
      </w:r>
    </w:p>
    <w:p w:rsidR="00170416" w:rsidRPr="00170416" w:rsidRDefault="00170416" w:rsidP="00170416">
      <w:pPr>
        <w:rPr>
          <w:rFonts w:ascii="Berlin Sans FB" w:hAnsi="Berlin Sans FB"/>
          <w:sz w:val="28"/>
          <w:szCs w:val="28"/>
        </w:rPr>
      </w:pPr>
    </w:p>
    <w:p w:rsidR="00C86B87" w:rsidRDefault="002E57F4" w:rsidP="00C86B87">
      <w:pPr>
        <w:pStyle w:val="ListParagraph"/>
        <w:numPr>
          <w:ilvl w:val="0"/>
          <w:numId w:val="5"/>
        </w:numPr>
        <w:rPr>
          <w:rFonts w:ascii="Berlin Sans FB" w:hAnsi="Berlin Sans FB"/>
          <w:sz w:val="28"/>
          <w:szCs w:val="28"/>
        </w:rPr>
      </w:pPr>
      <w:r>
        <w:rPr>
          <w:rFonts w:ascii="Berlin Sans FB" w:hAnsi="Berlin Sans FB"/>
          <w:sz w:val="28"/>
          <w:szCs w:val="28"/>
        </w:rPr>
        <w:t>Describe the effect of dilations, translations, rotations and reflections on two-dimensional figures using coordinates.</w:t>
      </w:r>
    </w:p>
    <w:p w:rsidR="002E57F4" w:rsidRDefault="002E57F4" w:rsidP="00C86B87">
      <w:pPr>
        <w:pStyle w:val="ListParagraph"/>
        <w:numPr>
          <w:ilvl w:val="0"/>
          <w:numId w:val="5"/>
        </w:numPr>
        <w:rPr>
          <w:rFonts w:ascii="Berlin Sans FB" w:hAnsi="Berlin Sans FB"/>
          <w:sz w:val="28"/>
          <w:szCs w:val="28"/>
        </w:rPr>
      </w:pPr>
      <w:r>
        <w:rPr>
          <w:rFonts w:ascii="Berlin Sans FB" w:hAnsi="Berlin Sans FB"/>
          <w:sz w:val="28"/>
          <w:szCs w:val="28"/>
        </w:rPr>
        <w:t>Use informal arguments to establish facts about angles.</w:t>
      </w:r>
    </w:p>
    <w:p w:rsidR="002E57F4" w:rsidRDefault="002E57F4" w:rsidP="00C86B87">
      <w:pPr>
        <w:pStyle w:val="ListParagraph"/>
        <w:numPr>
          <w:ilvl w:val="0"/>
          <w:numId w:val="5"/>
        </w:numPr>
        <w:rPr>
          <w:rFonts w:ascii="Berlin Sans FB" w:hAnsi="Berlin Sans FB"/>
          <w:sz w:val="28"/>
          <w:szCs w:val="28"/>
        </w:rPr>
      </w:pPr>
      <w:r>
        <w:rPr>
          <w:rFonts w:ascii="Berlin Sans FB" w:hAnsi="Berlin Sans FB"/>
          <w:sz w:val="28"/>
          <w:szCs w:val="28"/>
        </w:rPr>
        <w:t>Explain proof of the Pythagorean Theorem and its converse.</w:t>
      </w:r>
    </w:p>
    <w:p w:rsidR="002E57F4" w:rsidRDefault="002E57F4" w:rsidP="00C86B87">
      <w:pPr>
        <w:pStyle w:val="ListParagraph"/>
        <w:numPr>
          <w:ilvl w:val="0"/>
          <w:numId w:val="5"/>
        </w:numPr>
        <w:rPr>
          <w:rFonts w:ascii="Berlin Sans FB" w:hAnsi="Berlin Sans FB"/>
          <w:sz w:val="28"/>
          <w:szCs w:val="28"/>
        </w:rPr>
      </w:pPr>
      <w:r>
        <w:rPr>
          <w:rFonts w:ascii="Berlin Sans FB" w:hAnsi="Berlin Sans FB"/>
          <w:sz w:val="28"/>
          <w:szCs w:val="28"/>
        </w:rPr>
        <w:t>Apply the Pythagorean Theorem.</w:t>
      </w:r>
    </w:p>
    <w:p w:rsidR="002E57F4" w:rsidRDefault="002E57F4" w:rsidP="00C86B87">
      <w:pPr>
        <w:pStyle w:val="ListParagraph"/>
        <w:numPr>
          <w:ilvl w:val="0"/>
          <w:numId w:val="5"/>
        </w:numPr>
        <w:rPr>
          <w:rFonts w:ascii="Berlin Sans FB" w:hAnsi="Berlin Sans FB"/>
          <w:sz w:val="28"/>
          <w:szCs w:val="28"/>
        </w:rPr>
      </w:pPr>
      <w:r>
        <w:rPr>
          <w:rFonts w:ascii="Berlin Sans FB" w:hAnsi="Berlin Sans FB"/>
          <w:sz w:val="28"/>
          <w:szCs w:val="28"/>
        </w:rPr>
        <w:t>Solve real-world problems involving volume of cylinders, cones and spheres.</w:t>
      </w:r>
    </w:p>
    <w:p w:rsidR="00763F50" w:rsidRDefault="00763F50" w:rsidP="00763F50">
      <w:pPr>
        <w:rPr>
          <w:rFonts w:ascii="Berlin Sans FB" w:hAnsi="Berlin Sans FB"/>
          <w:sz w:val="28"/>
          <w:szCs w:val="28"/>
        </w:rPr>
      </w:pPr>
    </w:p>
    <w:p w:rsidR="00763F50" w:rsidRDefault="00763F50" w:rsidP="00763F50">
      <w:pPr>
        <w:rPr>
          <w:rFonts w:ascii="Berlin Sans FB" w:hAnsi="Berlin Sans FB"/>
          <w:sz w:val="28"/>
          <w:szCs w:val="28"/>
        </w:rPr>
      </w:pPr>
    </w:p>
    <w:p w:rsidR="00763F50" w:rsidRDefault="00763F50" w:rsidP="00763F50">
      <w:pPr>
        <w:rPr>
          <w:rFonts w:ascii="Berlin Sans FB" w:hAnsi="Berlin Sans FB"/>
          <w:sz w:val="28"/>
          <w:szCs w:val="28"/>
        </w:rPr>
      </w:pPr>
      <w:r>
        <w:rPr>
          <w:rFonts w:ascii="Berlin Sans FB" w:hAnsi="Berlin Sans FB"/>
          <w:sz w:val="28"/>
          <w:szCs w:val="28"/>
        </w:rPr>
        <w:t>Statistics and Probability</w:t>
      </w:r>
    </w:p>
    <w:p w:rsidR="00763F50" w:rsidRDefault="00763F50" w:rsidP="00763F50">
      <w:pPr>
        <w:rPr>
          <w:rFonts w:ascii="Berlin Sans FB" w:hAnsi="Berlin Sans FB"/>
          <w:sz w:val="28"/>
          <w:szCs w:val="28"/>
        </w:rPr>
      </w:pPr>
    </w:p>
    <w:p w:rsidR="00170416" w:rsidRDefault="002E57F4" w:rsidP="00763F50">
      <w:pPr>
        <w:pStyle w:val="ListParagraph"/>
        <w:numPr>
          <w:ilvl w:val="0"/>
          <w:numId w:val="6"/>
        </w:numPr>
        <w:rPr>
          <w:rFonts w:ascii="Berlin Sans FB" w:hAnsi="Berlin Sans FB"/>
          <w:sz w:val="28"/>
          <w:szCs w:val="28"/>
        </w:rPr>
      </w:pPr>
      <w:r>
        <w:rPr>
          <w:rFonts w:ascii="Berlin Sans FB" w:hAnsi="Berlin Sans FB"/>
          <w:sz w:val="28"/>
          <w:szCs w:val="28"/>
        </w:rPr>
        <w:t>Construct and interpret scatter plots.</w:t>
      </w:r>
    </w:p>
    <w:p w:rsidR="00763F50" w:rsidRDefault="00763F50" w:rsidP="00763F50">
      <w:pPr>
        <w:rPr>
          <w:rFonts w:ascii="Berlin Sans FB" w:hAnsi="Berlin Sans FB"/>
          <w:sz w:val="28"/>
          <w:szCs w:val="28"/>
        </w:rPr>
      </w:pPr>
    </w:p>
    <w:p w:rsidR="00763F50" w:rsidRDefault="00763F50" w:rsidP="00763F50">
      <w:pPr>
        <w:rPr>
          <w:rFonts w:ascii="Berlin Sans FB" w:hAnsi="Berlin Sans FB"/>
          <w:sz w:val="28"/>
          <w:szCs w:val="28"/>
        </w:rPr>
      </w:pPr>
      <w:r>
        <w:rPr>
          <w:rFonts w:ascii="Berlin Sans FB" w:hAnsi="Berlin Sans FB"/>
          <w:sz w:val="28"/>
          <w:szCs w:val="28"/>
        </w:rPr>
        <w:t>You will meet the objectives listed above through a combination of the following activities in this course.</w:t>
      </w:r>
    </w:p>
    <w:p w:rsidR="00763F50" w:rsidRDefault="00763F50" w:rsidP="00763F50">
      <w:pPr>
        <w:rPr>
          <w:rFonts w:ascii="Berlin Sans FB" w:hAnsi="Berlin Sans FB"/>
          <w:sz w:val="28"/>
          <w:szCs w:val="28"/>
        </w:rPr>
      </w:pPr>
    </w:p>
    <w:p w:rsidR="00763F50" w:rsidRDefault="00763F50" w:rsidP="00763F50">
      <w:pPr>
        <w:rPr>
          <w:rFonts w:ascii="Berlin Sans FB" w:hAnsi="Berlin Sans FB"/>
          <w:sz w:val="28"/>
          <w:szCs w:val="28"/>
        </w:rPr>
      </w:pPr>
      <w:r>
        <w:rPr>
          <w:rFonts w:ascii="Berlin Sans FB" w:hAnsi="Berlin Sans FB"/>
          <w:sz w:val="28"/>
          <w:szCs w:val="28"/>
        </w:rPr>
        <w:t>Explanation of Assignments:</w:t>
      </w:r>
    </w:p>
    <w:p w:rsidR="00763F50" w:rsidRDefault="00763F50" w:rsidP="00763F50">
      <w:pPr>
        <w:rPr>
          <w:rFonts w:ascii="Berlin Sans FB" w:hAnsi="Berlin Sans FB"/>
          <w:sz w:val="28"/>
          <w:szCs w:val="28"/>
        </w:rPr>
      </w:pPr>
    </w:p>
    <w:p w:rsidR="00763F50" w:rsidRDefault="00763F50" w:rsidP="00763F50">
      <w:pPr>
        <w:pStyle w:val="ListParagraph"/>
        <w:numPr>
          <w:ilvl w:val="0"/>
          <w:numId w:val="8"/>
        </w:numPr>
        <w:rPr>
          <w:rFonts w:ascii="Berlin Sans FB" w:hAnsi="Berlin Sans FB"/>
          <w:sz w:val="28"/>
          <w:szCs w:val="28"/>
        </w:rPr>
      </w:pPr>
      <w:r>
        <w:rPr>
          <w:rFonts w:ascii="Berlin Sans FB" w:hAnsi="Berlin Sans FB"/>
          <w:sz w:val="28"/>
          <w:szCs w:val="28"/>
        </w:rPr>
        <w:t>Assessments including quizzes over individual standards as well as unit tests.</w:t>
      </w:r>
    </w:p>
    <w:p w:rsidR="00763F50" w:rsidRDefault="00FA088D" w:rsidP="00763F50">
      <w:pPr>
        <w:pStyle w:val="ListParagraph"/>
        <w:numPr>
          <w:ilvl w:val="0"/>
          <w:numId w:val="8"/>
        </w:numPr>
        <w:rPr>
          <w:rFonts w:ascii="Berlin Sans FB" w:hAnsi="Berlin Sans FB"/>
          <w:sz w:val="28"/>
          <w:szCs w:val="28"/>
        </w:rPr>
      </w:pPr>
      <w:r>
        <w:rPr>
          <w:rFonts w:ascii="Berlin Sans FB" w:hAnsi="Berlin Sans FB"/>
          <w:sz w:val="28"/>
          <w:szCs w:val="28"/>
        </w:rPr>
        <w:t>Class work</w:t>
      </w:r>
      <w:r w:rsidR="00763F50">
        <w:rPr>
          <w:rFonts w:ascii="Berlin Sans FB" w:hAnsi="Berlin Sans FB"/>
          <w:sz w:val="28"/>
          <w:szCs w:val="28"/>
        </w:rPr>
        <w:t xml:space="preserve"> and homework are assignments that provide practice on individual skills.</w:t>
      </w:r>
    </w:p>
    <w:p w:rsidR="00763F50" w:rsidRDefault="00763F50" w:rsidP="00763F50">
      <w:pPr>
        <w:pStyle w:val="ListParagraph"/>
        <w:numPr>
          <w:ilvl w:val="0"/>
          <w:numId w:val="8"/>
        </w:numPr>
        <w:rPr>
          <w:rFonts w:ascii="Berlin Sans FB" w:hAnsi="Berlin Sans FB"/>
          <w:sz w:val="28"/>
          <w:szCs w:val="28"/>
        </w:rPr>
      </w:pPr>
      <w:r>
        <w:rPr>
          <w:rFonts w:ascii="Berlin Sans FB" w:hAnsi="Berlin Sans FB"/>
          <w:sz w:val="28"/>
          <w:szCs w:val="28"/>
        </w:rPr>
        <w:t xml:space="preserve">Math tasks require students to give in-depth explanations of their thinking as they </w:t>
      </w:r>
      <w:r w:rsidR="00FA088D">
        <w:rPr>
          <w:rFonts w:ascii="Berlin Sans FB" w:hAnsi="Berlin Sans FB"/>
          <w:sz w:val="28"/>
          <w:szCs w:val="28"/>
        </w:rPr>
        <w:t>engage in problem-solving.</w:t>
      </w:r>
    </w:p>
    <w:p w:rsidR="00FA088D" w:rsidRDefault="00FA088D" w:rsidP="00763F50">
      <w:pPr>
        <w:pStyle w:val="ListParagraph"/>
        <w:numPr>
          <w:ilvl w:val="0"/>
          <w:numId w:val="8"/>
        </w:numPr>
        <w:rPr>
          <w:rFonts w:ascii="Berlin Sans FB" w:hAnsi="Berlin Sans FB"/>
          <w:sz w:val="28"/>
          <w:szCs w:val="28"/>
        </w:rPr>
      </w:pPr>
      <w:r>
        <w:rPr>
          <w:rFonts w:ascii="Berlin Sans FB" w:hAnsi="Berlin Sans FB"/>
          <w:sz w:val="28"/>
          <w:szCs w:val="28"/>
        </w:rPr>
        <w:t>TN Ready is the assessment given in the spring that tests the Tennessee Mathematics curriculum.</w:t>
      </w:r>
    </w:p>
    <w:p w:rsidR="00FA088D" w:rsidRDefault="00FA088D" w:rsidP="00FA088D">
      <w:pPr>
        <w:rPr>
          <w:rFonts w:ascii="Berlin Sans FB" w:hAnsi="Berlin Sans FB"/>
          <w:sz w:val="28"/>
          <w:szCs w:val="28"/>
        </w:rPr>
      </w:pPr>
    </w:p>
    <w:p w:rsidR="00FA088D" w:rsidRDefault="00FA088D" w:rsidP="00FA088D">
      <w:pPr>
        <w:rPr>
          <w:rFonts w:ascii="Berlin Sans FB" w:hAnsi="Berlin Sans FB"/>
          <w:b/>
          <w:sz w:val="36"/>
          <w:szCs w:val="36"/>
          <w:u w:val="single"/>
        </w:rPr>
      </w:pPr>
      <w:r w:rsidRPr="00FA088D">
        <w:rPr>
          <w:rFonts w:ascii="Berlin Sans FB" w:hAnsi="Berlin Sans FB"/>
          <w:b/>
          <w:sz w:val="36"/>
          <w:szCs w:val="36"/>
          <w:u w:val="single"/>
        </w:rPr>
        <w:t>Part 3: Topic Outline/Schedule</w:t>
      </w:r>
    </w:p>
    <w:p w:rsidR="00FA088D" w:rsidRDefault="00FA088D" w:rsidP="00FA088D">
      <w:pPr>
        <w:rPr>
          <w:rFonts w:ascii="Berlin Sans FB" w:hAnsi="Berlin Sans FB"/>
          <w:b/>
          <w:sz w:val="36"/>
          <w:szCs w:val="36"/>
          <w:u w:val="single"/>
        </w:rPr>
      </w:pPr>
    </w:p>
    <w:p w:rsidR="00FA088D" w:rsidRPr="00FA088D" w:rsidRDefault="00FA088D" w:rsidP="00FA088D">
      <w:pPr>
        <w:rPr>
          <w:rFonts w:ascii="Berlin Sans FB" w:hAnsi="Berlin Sans FB"/>
          <w:sz w:val="28"/>
          <w:szCs w:val="28"/>
          <w:u w:val="single"/>
        </w:rPr>
      </w:pPr>
      <w:r w:rsidRPr="00FA088D">
        <w:rPr>
          <w:rFonts w:ascii="Berlin Sans FB" w:hAnsi="Berlin Sans FB"/>
          <w:sz w:val="28"/>
          <w:szCs w:val="28"/>
          <w:u w:val="single"/>
        </w:rPr>
        <w:t>1</w:t>
      </w:r>
      <w:r w:rsidRPr="00FA088D">
        <w:rPr>
          <w:rFonts w:ascii="Berlin Sans FB" w:hAnsi="Berlin Sans FB"/>
          <w:sz w:val="28"/>
          <w:szCs w:val="28"/>
          <w:u w:val="single"/>
          <w:vertAlign w:val="superscript"/>
        </w:rPr>
        <w:t>st</w:t>
      </w:r>
      <w:r>
        <w:rPr>
          <w:rFonts w:ascii="Berlin Sans FB" w:hAnsi="Berlin Sans FB"/>
          <w:sz w:val="28"/>
          <w:szCs w:val="28"/>
          <w:u w:val="single"/>
        </w:rPr>
        <w:t xml:space="preserve"> Nine W</w:t>
      </w:r>
      <w:r w:rsidRPr="00FA088D">
        <w:rPr>
          <w:rFonts w:ascii="Berlin Sans FB" w:hAnsi="Berlin Sans FB"/>
          <w:sz w:val="28"/>
          <w:szCs w:val="28"/>
          <w:u w:val="single"/>
        </w:rPr>
        <w:t>eeks</w:t>
      </w:r>
    </w:p>
    <w:p w:rsidR="00FA088D" w:rsidRDefault="00FA088D" w:rsidP="00FA088D">
      <w:pPr>
        <w:rPr>
          <w:rFonts w:ascii="Berlin Sans FB" w:hAnsi="Berlin Sans FB"/>
          <w:sz w:val="28"/>
          <w:szCs w:val="28"/>
        </w:rPr>
      </w:pPr>
    </w:p>
    <w:p w:rsidR="00144DF1" w:rsidRPr="005A550D" w:rsidRDefault="005A550D" w:rsidP="00144DF1">
      <w:pPr>
        <w:rPr>
          <w:rFonts w:ascii="Berlin Sans FB" w:hAnsi="Berlin Sans FB"/>
          <w:sz w:val="28"/>
          <w:szCs w:val="28"/>
        </w:rPr>
      </w:pPr>
      <w:r>
        <w:rPr>
          <w:rFonts w:ascii="Berlin Sans FB" w:hAnsi="Berlin Sans FB"/>
          <w:sz w:val="28"/>
          <w:szCs w:val="28"/>
        </w:rPr>
        <w:t xml:space="preserve">Unit 1: </w:t>
      </w:r>
      <w:r w:rsidR="00144DF1">
        <w:rPr>
          <w:rFonts w:ascii="Berlin Sans FB" w:hAnsi="Berlin Sans FB"/>
          <w:sz w:val="28"/>
          <w:szCs w:val="28"/>
        </w:rPr>
        <w:t>Geometric Figures: Rigid Transformations and Congruence</w:t>
      </w:r>
    </w:p>
    <w:p w:rsidR="00144DF1" w:rsidRDefault="00144DF1" w:rsidP="00144DF1">
      <w:pPr>
        <w:pStyle w:val="ListParagraph"/>
        <w:numPr>
          <w:ilvl w:val="0"/>
          <w:numId w:val="24"/>
        </w:numPr>
        <w:rPr>
          <w:rFonts w:ascii="Berlin Sans FB" w:hAnsi="Berlin Sans FB"/>
          <w:sz w:val="28"/>
          <w:szCs w:val="28"/>
        </w:rPr>
      </w:pPr>
      <w:r>
        <w:rPr>
          <w:rFonts w:ascii="Berlin Sans FB" w:hAnsi="Berlin Sans FB"/>
          <w:sz w:val="28"/>
          <w:szCs w:val="28"/>
        </w:rPr>
        <w:t>Understand and describe the effects of transformations (8.GA.1)</w:t>
      </w:r>
    </w:p>
    <w:p w:rsidR="00A610BC" w:rsidRDefault="00A610BC" w:rsidP="00A610BC">
      <w:pPr>
        <w:pStyle w:val="ListParagraph"/>
        <w:rPr>
          <w:rFonts w:ascii="Berlin Sans FB" w:hAnsi="Berlin Sans FB"/>
          <w:sz w:val="28"/>
          <w:szCs w:val="28"/>
        </w:rPr>
      </w:pPr>
    </w:p>
    <w:p w:rsidR="00144DF1" w:rsidRDefault="00144DF1" w:rsidP="00144DF1">
      <w:pPr>
        <w:rPr>
          <w:rFonts w:ascii="Berlin Sans FB" w:hAnsi="Berlin Sans FB"/>
          <w:sz w:val="28"/>
          <w:szCs w:val="28"/>
        </w:rPr>
      </w:pPr>
      <w:r>
        <w:rPr>
          <w:rFonts w:ascii="Berlin Sans FB" w:hAnsi="Berlin Sans FB"/>
          <w:sz w:val="28"/>
          <w:szCs w:val="28"/>
        </w:rPr>
        <w:t xml:space="preserve">Unit 2: </w:t>
      </w:r>
      <w:r w:rsidR="00A610BC">
        <w:rPr>
          <w:rFonts w:ascii="Berlin Sans FB" w:hAnsi="Berlin Sans FB"/>
          <w:sz w:val="28"/>
          <w:szCs w:val="28"/>
        </w:rPr>
        <w:t>Geometric Figures: Transformations, Similarity and Angle Relationships</w:t>
      </w:r>
    </w:p>
    <w:p w:rsidR="00A610BC" w:rsidRDefault="00A610BC" w:rsidP="00A610BC">
      <w:pPr>
        <w:pStyle w:val="ListParagraph"/>
        <w:numPr>
          <w:ilvl w:val="0"/>
          <w:numId w:val="24"/>
        </w:numPr>
        <w:rPr>
          <w:rFonts w:ascii="Berlin Sans FB" w:hAnsi="Berlin Sans FB"/>
          <w:sz w:val="28"/>
          <w:szCs w:val="28"/>
        </w:rPr>
      </w:pPr>
      <w:r>
        <w:rPr>
          <w:rFonts w:ascii="Berlin Sans FB" w:hAnsi="Berlin Sans FB"/>
          <w:sz w:val="28"/>
          <w:szCs w:val="28"/>
        </w:rPr>
        <w:t>Make connections between dilations and scale factor (8.G.A.1)</w:t>
      </w:r>
    </w:p>
    <w:p w:rsidR="00A610BC" w:rsidRDefault="00A610BC" w:rsidP="00A610BC">
      <w:pPr>
        <w:pStyle w:val="ListParagraph"/>
        <w:numPr>
          <w:ilvl w:val="0"/>
          <w:numId w:val="24"/>
        </w:numPr>
        <w:rPr>
          <w:rFonts w:ascii="Berlin Sans FB" w:hAnsi="Berlin Sans FB"/>
          <w:sz w:val="28"/>
          <w:szCs w:val="28"/>
        </w:rPr>
      </w:pPr>
      <w:r>
        <w:rPr>
          <w:rFonts w:ascii="Berlin Sans FB" w:hAnsi="Berlin Sans FB"/>
          <w:sz w:val="28"/>
          <w:szCs w:val="28"/>
        </w:rPr>
        <w:t>Explain triangle sum theorem (8.G.A.2)</w:t>
      </w:r>
    </w:p>
    <w:p w:rsidR="00A610BC" w:rsidRDefault="00A610BC" w:rsidP="00A610BC">
      <w:pPr>
        <w:rPr>
          <w:rFonts w:ascii="Berlin Sans FB" w:hAnsi="Berlin Sans FB"/>
          <w:sz w:val="28"/>
          <w:szCs w:val="28"/>
        </w:rPr>
      </w:pPr>
      <w:r>
        <w:rPr>
          <w:rFonts w:ascii="Berlin Sans FB" w:hAnsi="Berlin Sans FB"/>
          <w:sz w:val="28"/>
          <w:szCs w:val="28"/>
        </w:rPr>
        <w:lastRenderedPageBreak/>
        <w:t>Unit 3: Linear Relationships: Slope, Linear Equations and Angle Relationships</w:t>
      </w:r>
    </w:p>
    <w:p w:rsidR="00A610BC" w:rsidRDefault="00A610BC" w:rsidP="00A610BC">
      <w:pPr>
        <w:pStyle w:val="ListParagraph"/>
        <w:numPr>
          <w:ilvl w:val="0"/>
          <w:numId w:val="28"/>
        </w:numPr>
        <w:rPr>
          <w:rFonts w:ascii="Berlin Sans FB" w:hAnsi="Berlin Sans FB"/>
          <w:sz w:val="28"/>
          <w:szCs w:val="28"/>
        </w:rPr>
      </w:pPr>
      <w:r>
        <w:rPr>
          <w:rFonts w:ascii="Berlin Sans FB" w:hAnsi="Berlin Sans FB"/>
          <w:sz w:val="28"/>
          <w:szCs w:val="28"/>
        </w:rPr>
        <w:t>Make connections between proportional relationships (8.EE.B.5)</w:t>
      </w:r>
    </w:p>
    <w:p w:rsidR="00A610BC" w:rsidRDefault="00A610BC" w:rsidP="00A610BC">
      <w:pPr>
        <w:pStyle w:val="ListParagraph"/>
        <w:numPr>
          <w:ilvl w:val="0"/>
          <w:numId w:val="28"/>
        </w:numPr>
        <w:rPr>
          <w:rFonts w:ascii="Berlin Sans FB" w:hAnsi="Berlin Sans FB"/>
          <w:sz w:val="28"/>
          <w:szCs w:val="28"/>
        </w:rPr>
      </w:pPr>
      <w:r>
        <w:rPr>
          <w:rFonts w:ascii="Berlin Sans FB" w:hAnsi="Berlin Sans FB"/>
          <w:sz w:val="28"/>
          <w:szCs w:val="28"/>
        </w:rPr>
        <w:t>Slope (8.EE.B.6)</w:t>
      </w:r>
    </w:p>
    <w:p w:rsidR="00A610BC" w:rsidRDefault="00A610BC" w:rsidP="00A610BC">
      <w:pPr>
        <w:pStyle w:val="ListParagraph"/>
        <w:numPr>
          <w:ilvl w:val="0"/>
          <w:numId w:val="28"/>
        </w:numPr>
        <w:rPr>
          <w:rFonts w:ascii="Berlin Sans FB" w:hAnsi="Berlin Sans FB"/>
          <w:sz w:val="28"/>
          <w:szCs w:val="28"/>
        </w:rPr>
      </w:pPr>
      <w:r>
        <w:rPr>
          <w:rFonts w:ascii="Berlin Sans FB" w:hAnsi="Berlin Sans FB"/>
          <w:sz w:val="28"/>
          <w:szCs w:val="28"/>
        </w:rPr>
        <w:t>Solve linear equations, linear inequalities (8.EE.C.7)</w:t>
      </w:r>
    </w:p>
    <w:p w:rsidR="00A610BC" w:rsidRDefault="00A610BC" w:rsidP="00A610BC">
      <w:pPr>
        <w:pStyle w:val="ListParagraph"/>
        <w:numPr>
          <w:ilvl w:val="0"/>
          <w:numId w:val="28"/>
        </w:numPr>
        <w:rPr>
          <w:rFonts w:ascii="Berlin Sans FB" w:hAnsi="Berlin Sans FB"/>
          <w:sz w:val="28"/>
          <w:szCs w:val="28"/>
        </w:rPr>
      </w:pPr>
      <w:r>
        <w:rPr>
          <w:rFonts w:ascii="Berlin Sans FB" w:hAnsi="Berlin Sans FB"/>
          <w:sz w:val="28"/>
          <w:szCs w:val="28"/>
        </w:rPr>
        <w:t>Solve systems of equations (8.EE.C.8)</w:t>
      </w:r>
    </w:p>
    <w:p w:rsidR="00A610BC" w:rsidRDefault="00A610BC" w:rsidP="00A610BC">
      <w:pPr>
        <w:pStyle w:val="ListParagraph"/>
        <w:numPr>
          <w:ilvl w:val="0"/>
          <w:numId w:val="28"/>
        </w:numPr>
        <w:rPr>
          <w:rFonts w:ascii="Berlin Sans FB" w:hAnsi="Berlin Sans FB"/>
          <w:sz w:val="28"/>
          <w:szCs w:val="28"/>
        </w:rPr>
      </w:pPr>
      <w:r>
        <w:rPr>
          <w:rFonts w:ascii="Berlin Sans FB" w:hAnsi="Berlin Sans FB"/>
          <w:sz w:val="28"/>
          <w:szCs w:val="28"/>
        </w:rPr>
        <w:t>Determine the solution set of a linear inequality by graphing (8.EE.C.9)</w:t>
      </w:r>
    </w:p>
    <w:p w:rsidR="00CE7493" w:rsidRPr="00CE7493" w:rsidRDefault="00CE7493" w:rsidP="00CE7493">
      <w:pPr>
        <w:pStyle w:val="ListParagraph"/>
        <w:rPr>
          <w:rFonts w:ascii="Berlin Sans FB" w:hAnsi="Berlin Sans FB"/>
          <w:sz w:val="28"/>
          <w:szCs w:val="28"/>
        </w:rPr>
      </w:pPr>
    </w:p>
    <w:p w:rsidR="00CE7493" w:rsidRPr="00CE7493" w:rsidRDefault="00CE7493" w:rsidP="00CE7493">
      <w:pPr>
        <w:rPr>
          <w:rFonts w:ascii="Berlin Sans FB" w:hAnsi="Berlin Sans FB"/>
          <w:sz w:val="28"/>
          <w:szCs w:val="28"/>
          <w:u w:val="single"/>
        </w:rPr>
      </w:pPr>
      <w:r w:rsidRPr="00CE7493">
        <w:rPr>
          <w:rFonts w:ascii="Berlin Sans FB" w:hAnsi="Berlin Sans FB"/>
          <w:sz w:val="28"/>
          <w:szCs w:val="28"/>
          <w:u w:val="single"/>
        </w:rPr>
        <w:t>2</w:t>
      </w:r>
      <w:r w:rsidRPr="00CE7493">
        <w:rPr>
          <w:rFonts w:ascii="Berlin Sans FB" w:hAnsi="Berlin Sans FB"/>
          <w:sz w:val="28"/>
          <w:szCs w:val="28"/>
          <w:u w:val="single"/>
          <w:vertAlign w:val="superscript"/>
        </w:rPr>
        <w:t>nd</w:t>
      </w:r>
      <w:r w:rsidRPr="00CE7493">
        <w:rPr>
          <w:rFonts w:ascii="Berlin Sans FB" w:hAnsi="Berlin Sans FB"/>
          <w:sz w:val="28"/>
          <w:szCs w:val="28"/>
          <w:u w:val="single"/>
        </w:rPr>
        <w:t xml:space="preserve"> Nine Weeks</w:t>
      </w:r>
    </w:p>
    <w:p w:rsidR="00CE7493" w:rsidRDefault="00CE7493" w:rsidP="00CE7493">
      <w:pPr>
        <w:rPr>
          <w:rFonts w:ascii="Berlin Sans FB" w:hAnsi="Berlin Sans FB"/>
          <w:sz w:val="28"/>
          <w:szCs w:val="28"/>
        </w:rPr>
      </w:pPr>
    </w:p>
    <w:p w:rsidR="00A610BC" w:rsidRPr="00CE7493" w:rsidRDefault="00A610BC" w:rsidP="00CE7493">
      <w:pPr>
        <w:rPr>
          <w:rFonts w:ascii="Berlin Sans FB" w:hAnsi="Berlin Sans FB"/>
          <w:sz w:val="28"/>
          <w:szCs w:val="28"/>
        </w:rPr>
      </w:pPr>
      <w:r>
        <w:rPr>
          <w:rFonts w:ascii="Berlin Sans FB" w:hAnsi="Berlin Sans FB"/>
          <w:sz w:val="28"/>
          <w:szCs w:val="28"/>
        </w:rPr>
        <w:t>Unit 4: Functions: Linear and Nonlinear Relationships</w:t>
      </w:r>
    </w:p>
    <w:p w:rsidR="00CE7493" w:rsidRDefault="00CE7493" w:rsidP="00CE7493">
      <w:pPr>
        <w:pStyle w:val="ListParagraph"/>
        <w:numPr>
          <w:ilvl w:val="0"/>
          <w:numId w:val="29"/>
        </w:numPr>
        <w:rPr>
          <w:rFonts w:ascii="Berlin Sans FB" w:hAnsi="Berlin Sans FB"/>
          <w:sz w:val="28"/>
          <w:szCs w:val="28"/>
        </w:rPr>
      </w:pPr>
      <w:r>
        <w:rPr>
          <w:rFonts w:ascii="Berlin Sans FB" w:hAnsi="Berlin Sans FB"/>
          <w:sz w:val="28"/>
          <w:szCs w:val="28"/>
        </w:rPr>
        <w:t>Identify functions (8.F.A.1)</w:t>
      </w:r>
    </w:p>
    <w:p w:rsidR="00CE7493" w:rsidRDefault="00CE7493" w:rsidP="00CE7493">
      <w:pPr>
        <w:pStyle w:val="ListParagraph"/>
        <w:numPr>
          <w:ilvl w:val="0"/>
          <w:numId w:val="29"/>
        </w:numPr>
        <w:rPr>
          <w:rFonts w:ascii="Berlin Sans FB" w:hAnsi="Berlin Sans FB"/>
          <w:sz w:val="28"/>
          <w:szCs w:val="28"/>
        </w:rPr>
      </w:pPr>
      <w:r>
        <w:rPr>
          <w:rFonts w:ascii="Berlin Sans FB" w:hAnsi="Berlin Sans FB"/>
          <w:sz w:val="28"/>
          <w:szCs w:val="28"/>
        </w:rPr>
        <w:t>Linear vs. Nonlinear Functions (8.F.A.3)</w:t>
      </w:r>
    </w:p>
    <w:p w:rsidR="00CE7493" w:rsidRDefault="00CE7493" w:rsidP="00CE7493">
      <w:pPr>
        <w:pStyle w:val="ListParagraph"/>
        <w:numPr>
          <w:ilvl w:val="0"/>
          <w:numId w:val="29"/>
        </w:numPr>
        <w:rPr>
          <w:rFonts w:ascii="Berlin Sans FB" w:hAnsi="Berlin Sans FB"/>
          <w:sz w:val="28"/>
          <w:szCs w:val="28"/>
        </w:rPr>
      </w:pPr>
      <w:r>
        <w:rPr>
          <w:rFonts w:ascii="Berlin Sans FB" w:hAnsi="Berlin Sans FB"/>
          <w:sz w:val="28"/>
          <w:szCs w:val="28"/>
        </w:rPr>
        <w:t>Determine rate of change and initial value (8.F.B.4)</w:t>
      </w:r>
    </w:p>
    <w:p w:rsidR="00CE7493" w:rsidRDefault="00CE7493" w:rsidP="00CE7493">
      <w:pPr>
        <w:pStyle w:val="ListParagraph"/>
        <w:numPr>
          <w:ilvl w:val="0"/>
          <w:numId w:val="29"/>
        </w:numPr>
        <w:rPr>
          <w:rFonts w:ascii="Berlin Sans FB" w:hAnsi="Berlin Sans FB"/>
          <w:sz w:val="28"/>
          <w:szCs w:val="28"/>
        </w:rPr>
      </w:pPr>
      <w:r>
        <w:rPr>
          <w:rFonts w:ascii="Berlin Sans FB" w:hAnsi="Berlin Sans FB"/>
          <w:sz w:val="28"/>
          <w:szCs w:val="28"/>
        </w:rPr>
        <w:t>Graph proportional relationships (8.EE.B.5)</w:t>
      </w:r>
    </w:p>
    <w:p w:rsidR="00CE7493" w:rsidRPr="00CE7493" w:rsidRDefault="00CE7493" w:rsidP="00CE7493">
      <w:pPr>
        <w:pStyle w:val="ListParagraph"/>
        <w:numPr>
          <w:ilvl w:val="0"/>
          <w:numId w:val="29"/>
        </w:numPr>
        <w:rPr>
          <w:rFonts w:ascii="Berlin Sans FB" w:hAnsi="Berlin Sans FB"/>
          <w:sz w:val="28"/>
          <w:szCs w:val="28"/>
        </w:rPr>
      </w:pPr>
      <w:r>
        <w:rPr>
          <w:rFonts w:ascii="Berlin Sans FB" w:hAnsi="Berlin Sans FB"/>
          <w:sz w:val="28"/>
          <w:szCs w:val="28"/>
        </w:rPr>
        <w:t>Compare functions (8.F.A.2)</w:t>
      </w:r>
    </w:p>
    <w:p w:rsidR="00CE7493" w:rsidRDefault="00CE7493" w:rsidP="00CE7493">
      <w:pPr>
        <w:pStyle w:val="ListParagraph"/>
        <w:numPr>
          <w:ilvl w:val="0"/>
          <w:numId w:val="29"/>
        </w:numPr>
        <w:rPr>
          <w:rFonts w:ascii="Berlin Sans FB" w:hAnsi="Berlin Sans FB"/>
          <w:sz w:val="28"/>
          <w:szCs w:val="28"/>
        </w:rPr>
      </w:pPr>
      <w:r>
        <w:rPr>
          <w:rFonts w:ascii="Berlin Sans FB" w:hAnsi="Berlin Sans FB"/>
          <w:sz w:val="28"/>
          <w:szCs w:val="28"/>
        </w:rPr>
        <w:t>Analyzing functions and graphs (8.F.B.5)</w:t>
      </w:r>
    </w:p>
    <w:p w:rsidR="00CE7493" w:rsidRDefault="00CE7493" w:rsidP="00CE7493">
      <w:pPr>
        <w:rPr>
          <w:rFonts w:ascii="Berlin Sans FB" w:hAnsi="Berlin Sans FB"/>
          <w:sz w:val="28"/>
          <w:szCs w:val="28"/>
        </w:rPr>
      </w:pPr>
    </w:p>
    <w:p w:rsidR="00CE7493" w:rsidRDefault="00CE7493" w:rsidP="00CE7493">
      <w:pPr>
        <w:rPr>
          <w:rFonts w:ascii="Berlin Sans FB" w:hAnsi="Berlin Sans FB"/>
          <w:sz w:val="28"/>
          <w:szCs w:val="28"/>
        </w:rPr>
      </w:pPr>
      <w:r>
        <w:rPr>
          <w:rFonts w:ascii="Berlin Sans FB" w:hAnsi="Berlin Sans FB"/>
          <w:sz w:val="28"/>
          <w:szCs w:val="28"/>
        </w:rPr>
        <w:t>Unit 5: Integer Exponents: Properties and Scientific Notation</w:t>
      </w:r>
    </w:p>
    <w:p w:rsidR="00CE7493" w:rsidRDefault="00CE7493" w:rsidP="00CE7493">
      <w:pPr>
        <w:pStyle w:val="ListParagraph"/>
        <w:numPr>
          <w:ilvl w:val="0"/>
          <w:numId w:val="30"/>
        </w:numPr>
        <w:rPr>
          <w:rFonts w:ascii="Berlin Sans FB" w:hAnsi="Berlin Sans FB"/>
          <w:sz w:val="28"/>
          <w:szCs w:val="28"/>
        </w:rPr>
      </w:pPr>
      <w:r>
        <w:rPr>
          <w:rFonts w:ascii="Berlin Sans FB" w:hAnsi="Berlin Sans FB"/>
          <w:sz w:val="28"/>
          <w:szCs w:val="28"/>
        </w:rPr>
        <w:t>Properties of exponents (8.EE.A.1)</w:t>
      </w:r>
    </w:p>
    <w:p w:rsidR="00CE7493" w:rsidRDefault="00CE7493" w:rsidP="00CE7493">
      <w:pPr>
        <w:pStyle w:val="ListParagraph"/>
        <w:numPr>
          <w:ilvl w:val="0"/>
          <w:numId w:val="30"/>
        </w:numPr>
        <w:rPr>
          <w:rFonts w:ascii="Berlin Sans FB" w:hAnsi="Berlin Sans FB"/>
          <w:sz w:val="28"/>
          <w:szCs w:val="28"/>
        </w:rPr>
      </w:pPr>
      <w:r>
        <w:rPr>
          <w:rFonts w:ascii="Berlin Sans FB" w:hAnsi="Berlin Sans FB"/>
          <w:sz w:val="28"/>
          <w:szCs w:val="28"/>
        </w:rPr>
        <w:t>Writing numbers in scientific notation (8.EE.A.3)</w:t>
      </w:r>
    </w:p>
    <w:p w:rsidR="00CE7493" w:rsidRDefault="00CE7493" w:rsidP="00CE7493">
      <w:pPr>
        <w:pStyle w:val="ListParagraph"/>
        <w:numPr>
          <w:ilvl w:val="0"/>
          <w:numId w:val="30"/>
        </w:numPr>
        <w:rPr>
          <w:rFonts w:ascii="Berlin Sans FB" w:hAnsi="Berlin Sans FB"/>
          <w:sz w:val="28"/>
          <w:szCs w:val="28"/>
        </w:rPr>
      </w:pPr>
      <w:r>
        <w:rPr>
          <w:rFonts w:ascii="Berlin Sans FB" w:hAnsi="Berlin Sans FB"/>
          <w:sz w:val="28"/>
          <w:szCs w:val="28"/>
        </w:rPr>
        <w:t>Operations with scientific notation (8.EE.A.4)</w:t>
      </w:r>
    </w:p>
    <w:p w:rsidR="00761576" w:rsidRDefault="00761576" w:rsidP="00761576">
      <w:pPr>
        <w:rPr>
          <w:rFonts w:ascii="Berlin Sans FB" w:hAnsi="Berlin Sans FB"/>
          <w:sz w:val="28"/>
          <w:szCs w:val="28"/>
          <w:u w:val="single"/>
        </w:rPr>
      </w:pPr>
    </w:p>
    <w:p w:rsidR="00761576" w:rsidRPr="00761576" w:rsidRDefault="00761576" w:rsidP="00761576">
      <w:pPr>
        <w:rPr>
          <w:rFonts w:ascii="Berlin Sans FB" w:hAnsi="Berlin Sans FB"/>
          <w:sz w:val="28"/>
          <w:szCs w:val="28"/>
          <w:u w:val="single"/>
        </w:rPr>
      </w:pPr>
      <w:r w:rsidRPr="00761576">
        <w:rPr>
          <w:rFonts w:ascii="Berlin Sans FB" w:hAnsi="Berlin Sans FB"/>
          <w:sz w:val="28"/>
          <w:szCs w:val="28"/>
          <w:u w:val="single"/>
        </w:rPr>
        <w:t>3</w:t>
      </w:r>
      <w:r w:rsidRPr="00761576">
        <w:rPr>
          <w:rFonts w:ascii="Berlin Sans FB" w:hAnsi="Berlin Sans FB"/>
          <w:sz w:val="28"/>
          <w:szCs w:val="28"/>
          <w:u w:val="single"/>
          <w:vertAlign w:val="superscript"/>
        </w:rPr>
        <w:t>rd</w:t>
      </w:r>
      <w:r w:rsidRPr="00761576">
        <w:rPr>
          <w:rFonts w:ascii="Berlin Sans FB" w:hAnsi="Berlin Sans FB"/>
          <w:sz w:val="28"/>
          <w:szCs w:val="28"/>
          <w:u w:val="single"/>
        </w:rPr>
        <w:t xml:space="preserve"> Nine Weeks</w:t>
      </w:r>
    </w:p>
    <w:p w:rsidR="00CE7493" w:rsidRPr="00CE7493" w:rsidRDefault="00CE7493" w:rsidP="00CE7493">
      <w:pPr>
        <w:pStyle w:val="ListParagraph"/>
        <w:rPr>
          <w:rFonts w:ascii="Berlin Sans FB" w:hAnsi="Berlin Sans FB"/>
          <w:sz w:val="28"/>
          <w:szCs w:val="28"/>
        </w:rPr>
      </w:pPr>
    </w:p>
    <w:p w:rsidR="00A610BC" w:rsidRDefault="00CE7493" w:rsidP="00144DF1">
      <w:pPr>
        <w:rPr>
          <w:rFonts w:ascii="Berlin Sans FB" w:hAnsi="Berlin Sans FB"/>
          <w:sz w:val="28"/>
          <w:szCs w:val="28"/>
        </w:rPr>
      </w:pPr>
      <w:r>
        <w:rPr>
          <w:rFonts w:ascii="Berlin Sans FB" w:hAnsi="Berlin Sans FB"/>
          <w:sz w:val="28"/>
          <w:szCs w:val="28"/>
        </w:rPr>
        <w:t>Unit 6: Real Numbers: Rational Numbers, Irrational Numbers</w:t>
      </w:r>
      <w:r w:rsidR="00761576">
        <w:rPr>
          <w:rFonts w:ascii="Berlin Sans FB" w:hAnsi="Berlin Sans FB"/>
          <w:sz w:val="28"/>
          <w:szCs w:val="28"/>
        </w:rPr>
        <w:t>, Pythagorean Theorem</w:t>
      </w:r>
    </w:p>
    <w:p w:rsidR="00761576" w:rsidRDefault="00761576" w:rsidP="00761576">
      <w:pPr>
        <w:pStyle w:val="ListParagraph"/>
        <w:numPr>
          <w:ilvl w:val="0"/>
          <w:numId w:val="31"/>
        </w:numPr>
        <w:rPr>
          <w:rFonts w:ascii="Berlin Sans FB" w:hAnsi="Berlin Sans FB"/>
          <w:sz w:val="28"/>
          <w:szCs w:val="28"/>
        </w:rPr>
      </w:pPr>
      <w:r>
        <w:rPr>
          <w:rFonts w:ascii="Berlin Sans FB" w:hAnsi="Berlin Sans FB"/>
          <w:sz w:val="28"/>
          <w:szCs w:val="28"/>
        </w:rPr>
        <w:t>Squares/Square roots Cubes/Cube roots (8.EE.A.2)</w:t>
      </w:r>
    </w:p>
    <w:p w:rsidR="00761576" w:rsidRPr="00761576" w:rsidRDefault="00761576" w:rsidP="00761576">
      <w:pPr>
        <w:pStyle w:val="ListParagraph"/>
        <w:numPr>
          <w:ilvl w:val="0"/>
          <w:numId w:val="31"/>
        </w:numPr>
        <w:rPr>
          <w:rFonts w:ascii="Berlin Sans FB" w:hAnsi="Berlin Sans FB"/>
          <w:sz w:val="28"/>
          <w:szCs w:val="28"/>
        </w:rPr>
      </w:pPr>
      <w:r w:rsidRPr="00761576">
        <w:rPr>
          <w:rFonts w:ascii="Berlin Sans FB" w:hAnsi="Berlin Sans FB"/>
          <w:sz w:val="28"/>
          <w:szCs w:val="28"/>
        </w:rPr>
        <w:t>Rational and Irrational Numbers</w:t>
      </w:r>
      <w:r>
        <w:rPr>
          <w:rFonts w:ascii="Berlin Sans FB" w:hAnsi="Berlin Sans FB"/>
          <w:sz w:val="28"/>
          <w:szCs w:val="28"/>
        </w:rPr>
        <w:t xml:space="preserve"> (8.NS.A.1)</w:t>
      </w:r>
    </w:p>
    <w:p w:rsidR="00761576" w:rsidRDefault="00761576" w:rsidP="00761576">
      <w:pPr>
        <w:pStyle w:val="ListParagraph"/>
        <w:numPr>
          <w:ilvl w:val="0"/>
          <w:numId w:val="31"/>
        </w:numPr>
        <w:rPr>
          <w:rFonts w:ascii="Berlin Sans FB" w:hAnsi="Berlin Sans FB"/>
          <w:sz w:val="28"/>
          <w:szCs w:val="28"/>
        </w:rPr>
      </w:pPr>
      <w:r>
        <w:rPr>
          <w:rFonts w:ascii="Berlin Sans FB" w:hAnsi="Berlin Sans FB"/>
          <w:sz w:val="28"/>
          <w:szCs w:val="28"/>
        </w:rPr>
        <w:t>Pythagorean Theorem (8.G.B.3)</w:t>
      </w:r>
    </w:p>
    <w:p w:rsidR="00761576" w:rsidRDefault="00761576" w:rsidP="00761576">
      <w:pPr>
        <w:pStyle w:val="ListParagraph"/>
        <w:numPr>
          <w:ilvl w:val="0"/>
          <w:numId w:val="31"/>
        </w:numPr>
        <w:rPr>
          <w:rFonts w:ascii="Berlin Sans FB" w:hAnsi="Berlin Sans FB"/>
          <w:sz w:val="28"/>
          <w:szCs w:val="28"/>
        </w:rPr>
      </w:pPr>
      <w:r>
        <w:rPr>
          <w:rFonts w:ascii="Berlin Sans FB" w:hAnsi="Berlin Sans FB"/>
          <w:sz w:val="28"/>
          <w:szCs w:val="28"/>
        </w:rPr>
        <w:t>Applying the Pythagorean Theorem to the real world (8.G.B.4)</w:t>
      </w:r>
    </w:p>
    <w:p w:rsidR="00761576" w:rsidRDefault="00761576" w:rsidP="00761576">
      <w:pPr>
        <w:pStyle w:val="ListParagraph"/>
        <w:numPr>
          <w:ilvl w:val="0"/>
          <w:numId w:val="31"/>
        </w:numPr>
        <w:rPr>
          <w:rFonts w:ascii="Berlin Sans FB" w:hAnsi="Berlin Sans FB"/>
          <w:sz w:val="28"/>
          <w:szCs w:val="28"/>
        </w:rPr>
      </w:pPr>
      <w:r>
        <w:rPr>
          <w:rFonts w:ascii="Berlin Sans FB" w:hAnsi="Berlin Sans FB"/>
          <w:sz w:val="28"/>
          <w:szCs w:val="28"/>
        </w:rPr>
        <w:t>Distance between points (8.G.B.5)</w:t>
      </w:r>
    </w:p>
    <w:p w:rsidR="00144DF1" w:rsidRDefault="00761576" w:rsidP="00144DF1">
      <w:pPr>
        <w:pStyle w:val="ListParagraph"/>
        <w:numPr>
          <w:ilvl w:val="0"/>
          <w:numId w:val="31"/>
        </w:numPr>
        <w:rPr>
          <w:rFonts w:ascii="Berlin Sans FB" w:hAnsi="Berlin Sans FB"/>
          <w:sz w:val="28"/>
          <w:szCs w:val="28"/>
        </w:rPr>
      </w:pPr>
      <w:r>
        <w:rPr>
          <w:rFonts w:ascii="Berlin Sans FB" w:hAnsi="Berlin Sans FB"/>
          <w:sz w:val="28"/>
          <w:szCs w:val="28"/>
        </w:rPr>
        <w:t>Volume of cones, cylinders, and spheres (8.G.C.6)</w:t>
      </w:r>
    </w:p>
    <w:p w:rsidR="00761576" w:rsidRDefault="00761576" w:rsidP="00761576">
      <w:pPr>
        <w:rPr>
          <w:rFonts w:ascii="Berlin Sans FB" w:hAnsi="Berlin Sans FB"/>
          <w:sz w:val="28"/>
          <w:szCs w:val="28"/>
        </w:rPr>
      </w:pPr>
    </w:p>
    <w:p w:rsidR="00761576" w:rsidRDefault="00761576" w:rsidP="00761576">
      <w:pPr>
        <w:rPr>
          <w:rFonts w:ascii="Berlin Sans FB" w:hAnsi="Berlin Sans FB"/>
          <w:sz w:val="28"/>
          <w:szCs w:val="28"/>
        </w:rPr>
      </w:pPr>
      <w:r>
        <w:rPr>
          <w:rFonts w:ascii="Berlin Sans FB" w:hAnsi="Berlin Sans FB"/>
          <w:sz w:val="28"/>
          <w:szCs w:val="28"/>
        </w:rPr>
        <w:t>Unit 7: Statistics: Two-Variable Data and Fitting a Linear Model</w:t>
      </w:r>
    </w:p>
    <w:p w:rsidR="00761576" w:rsidRDefault="00761576" w:rsidP="00761576">
      <w:pPr>
        <w:pStyle w:val="ListParagraph"/>
        <w:numPr>
          <w:ilvl w:val="0"/>
          <w:numId w:val="32"/>
        </w:numPr>
        <w:rPr>
          <w:rFonts w:ascii="Berlin Sans FB" w:hAnsi="Berlin Sans FB"/>
          <w:sz w:val="28"/>
          <w:szCs w:val="28"/>
        </w:rPr>
      </w:pPr>
      <w:r>
        <w:rPr>
          <w:rFonts w:ascii="Berlin Sans FB" w:hAnsi="Berlin Sans FB"/>
          <w:sz w:val="28"/>
          <w:szCs w:val="28"/>
        </w:rPr>
        <w:t>Construct scatter plots using two variable data sets (8.SP.A.1)</w:t>
      </w:r>
    </w:p>
    <w:p w:rsidR="00761576" w:rsidRDefault="00761576" w:rsidP="00761576">
      <w:pPr>
        <w:pStyle w:val="ListParagraph"/>
        <w:numPr>
          <w:ilvl w:val="0"/>
          <w:numId w:val="32"/>
        </w:numPr>
        <w:rPr>
          <w:rFonts w:ascii="Berlin Sans FB" w:hAnsi="Berlin Sans FB"/>
          <w:sz w:val="28"/>
          <w:szCs w:val="28"/>
        </w:rPr>
      </w:pPr>
      <w:r>
        <w:rPr>
          <w:rFonts w:ascii="Berlin Sans FB" w:hAnsi="Berlin Sans FB"/>
          <w:sz w:val="28"/>
          <w:szCs w:val="28"/>
        </w:rPr>
        <w:t>Linear relationships with scatter plots (8.SP.A.2)</w:t>
      </w:r>
    </w:p>
    <w:p w:rsidR="00761576" w:rsidRDefault="00761576" w:rsidP="00761576">
      <w:pPr>
        <w:pStyle w:val="ListParagraph"/>
        <w:numPr>
          <w:ilvl w:val="0"/>
          <w:numId w:val="32"/>
        </w:numPr>
        <w:rPr>
          <w:rFonts w:ascii="Berlin Sans FB" w:hAnsi="Berlin Sans FB"/>
          <w:sz w:val="28"/>
          <w:szCs w:val="28"/>
        </w:rPr>
      </w:pPr>
      <w:r>
        <w:rPr>
          <w:rFonts w:ascii="Berlin Sans FB" w:hAnsi="Berlin Sans FB"/>
          <w:sz w:val="28"/>
          <w:szCs w:val="28"/>
        </w:rPr>
        <w:t>Use a linear model to solve contextual problems (8.SP.A.3)</w:t>
      </w:r>
    </w:p>
    <w:p w:rsidR="005A550D" w:rsidRDefault="001D0170" w:rsidP="001D0170">
      <w:pPr>
        <w:pStyle w:val="ListParagraph"/>
        <w:numPr>
          <w:ilvl w:val="0"/>
          <w:numId w:val="32"/>
        </w:numPr>
        <w:rPr>
          <w:rFonts w:ascii="Berlin Sans FB" w:hAnsi="Berlin Sans FB"/>
          <w:sz w:val="28"/>
          <w:szCs w:val="28"/>
        </w:rPr>
      </w:pPr>
      <w:r>
        <w:rPr>
          <w:rFonts w:ascii="Berlin Sans FB" w:hAnsi="Berlin Sans FB"/>
          <w:sz w:val="28"/>
          <w:szCs w:val="28"/>
        </w:rPr>
        <w:t>Probability of compound events (8.SP.B.4)</w:t>
      </w:r>
    </w:p>
    <w:p w:rsidR="001D0170" w:rsidRPr="001D0170" w:rsidRDefault="001D0170" w:rsidP="001D0170">
      <w:pPr>
        <w:pStyle w:val="ListParagraph"/>
        <w:numPr>
          <w:ilvl w:val="0"/>
          <w:numId w:val="32"/>
        </w:numPr>
        <w:rPr>
          <w:rFonts w:ascii="Berlin Sans FB" w:hAnsi="Berlin Sans FB"/>
          <w:sz w:val="28"/>
          <w:szCs w:val="28"/>
        </w:rPr>
      </w:pPr>
    </w:p>
    <w:p w:rsidR="00FA088D" w:rsidRDefault="00FA088D" w:rsidP="00FA088D">
      <w:pPr>
        <w:rPr>
          <w:rFonts w:ascii="Berlin Sans FB" w:hAnsi="Berlin Sans FB"/>
          <w:sz w:val="28"/>
          <w:szCs w:val="28"/>
          <w:u w:val="single"/>
        </w:rPr>
      </w:pPr>
      <w:r w:rsidRPr="00FA088D">
        <w:rPr>
          <w:rFonts w:ascii="Berlin Sans FB" w:hAnsi="Berlin Sans FB"/>
          <w:sz w:val="28"/>
          <w:szCs w:val="28"/>
          <w:u w:val="single"/>
        </w:rPr>
        <w:lastRenderedPageBreak/>
        <w:t>4</w:t>
      </w:r>
      <w:r w:rsidRPr="00FA088D">
        <w:rPr>
          <w:rFonts w:ascii="Berlin Sans FB" w:hAnsi="Berlin Sans FB"/>
          <w:sz w:val="28"/>
          <w:szCs w:val="28"/>
          <w:u w:val="single"/>
          <w:vertAlign w:val="superscript"/>
        </w:rPr>
        <w:t>th</w:t>
      </w:r>
      <w:r w:rsidRPr="00FA088D">
        <w:rPr>
          <w:rFonts w:ascii="Berlin Sans FB" w:hAnsi="Berlin Sans FB"/>
          <w:sz w:val="28"/>
          <w:szCs w:val="28"/>
          <w:u w:val="single"/>
        </w:rPr>
        <w:t xml:space="preserve"> Nine Weeks</w:t>
      </w:r>
    </w:p>
    <w:p w:rsidR="00FA088D" w:rsidRDefault="00FA088D" w:rsidP="00FA088D">
      <w:pPr>
        <w:rPr>
          <w:rFonts w:ascii="Berlin Sans FB" w:hAnsi="Berlin Sans FB"/>
          <w:sz w:val="28"/>
          <w:szCs w:val="28"/>
          <w:u w:val="single"/>
        </w:rPr>
      </w:pPr>
    </w:p>
    <w:p w:rsidR="001D0170" w:rsidRDefault="001D0170" w:rsidP="001D0170">
      <w:pPr>
        <w:pStyle w:val="ListParagraph"/>
        <w:numPr>
          <w:ilvl w:val="0"/>
          <w:numId w:val="33"/>
        </w:numPr>
        <w:rPr>
          <w:rFonts w:ascii="Berlin Sans FB" w:hAnsi="Berlin Sans FB"/>
          <w:sz w:val="28"/>
          <w:szCs w:val="28"/>
        </w:rPr>
      </w:pPr>
      <w:r>
        <w:rPr>
          <w:rFonts w:ascii="Berlin Sans FB" w:hAnsi="Berlin Sans FB"/>
          <w:sz w:val="28"/>
          <w:szCs w:val="28"/>
        </w:rPr>
        <w:t>Review</w:t>
      </w:r>
    </w:p>
    <w:p w:rsidR="00FA088D" w:rsidRPr="001D0170" w:rsidRDefault="00FA088D" w:rsidP="001D0170">
      <w:pPr>
        <w:pStyle w:val="ListParagraph"/>
        <w:numPr>
          <w:ilvl w:val="0"/>
          <w:numId w:val="33"/>
        </w:numPr>
        <w:rPr>
          <w:rFonts w:ascii="Berlin Sans FB" w:hAnsi="Berlin Sans FB"/>
          <w:sz w:val="28"/>
          <w:szCs w:val="28"/>
        </w:rPr>
      </w:pPr>
      <w:r w:rsidRPr="001D0170">
        <w:rPr>
          <w:rFonts w:ascii="Berlin Sans FB" w:hAnsi="Berlin Sans FB"/>
          <w:sz w:val="28"/>
          <w:szCs w:val="28"/>
        </w:rPr>
        <w:t>TN Ready</w:t>
      </w:r>
    </w:p>
    <w:p w:rsidR="009D11C0" w:rsidRDefault="009D11C0" w:rsidP="00FA088D">
      <w:pPr>
        <w:rPr>
          <w:rFonts w:ascii="Berlin Sans FB" w:hAnsi="Berlin Sans FB"/>
          <w:sz w:val="28"/>
          <w:szCs w:val="28"/>
        </w:rPr>
      </w:pPr>
    </w:p>
    <w:p w:rsidR="00724C2E" w:rsidRDefault="00724C2E" w:rsidP="00FA088D">
      <w:pPr>
        <w:rPr>
          <w:rFonts w:ascii="Berlin Sans FB" w:hAnsi="Berlin Sans FB"/>
          <w:sz w:val="28"/>
          <w:szCs w:val="28"/>
        </w:rPr>
      </w:pPr>
    </w:p>
    <w:p w:rsidR="00724C2E" w:rsidRDefault="00724C2E" w:rsidP="00FA088D">
      <w:pPr>
        <w:rPr>
          <w:rFonts w:ascii="Berlin Sans FB" w:hAnsi="Berlin Sans FB"/>
          <w:b/>
          <w:sz w:val="36"/>
          <w:szCs w:val="36"/>
          <w:u w:val="single"/>
        </w:rPr>
      </w:pPr>
      <w:r w:rsidRPr="00724C2E">
        <w:rPr>
          <w:rFonts w:ascii="Berlin Sans FB" w:hAnsi="Berlin Sans FB"/>
          <w:b/>
          <w:sz w:val="36"/>
          <w:szCs w:val="36"/>
          <w:u w:val="single"/>
        </w:rPr>
        <w:t>Part 4: Grading Policy</w:t>
      </w:r>
    </w:p>
    <w:p w:rsidR="00724C2E" w:rsidRPr="0017058A" w:rsidRDefault="00724C2E" w:rsidP="00724C2E">
      <w:pPr>
        <w:spacing w:before="240" w:after="240"/>
        <w:outlineLvl w:val="1"/>
        <w:rPr>
          <w:rFonts w:ascii="Berlin Sans FB" w:eastAsia="Times New Roman" w:hAnsi="Berlin Sans FB" w:cs="Times New Roman"/>
          <w:bCs/>
          <w:sz w:val="28"/>
          <w:szCs w:val="28"/>
        </w:rPr>
      </w:pPr>
      <w:r w:rsidRPr="0017058A">
        <w:rPr>
          <w:rFonts w:ascii="Berlin Sans FB" w:eastAsia="Times New Roman" w:hAnsi="Berlin Sans FB" w:cs="Times New Roman"/>
          <w:bCs/>
          <w:sz w:val="28"/>
          <w:szCs w:val="28"/>
        </w:rPr>
        <w:t>Graded Course Activities</w:t>
      </w:r>
    </w:p>
    <w:tbl>
      <w:tblPr>
        <w:tblW w:w="9558" w:type="dxa"/>
        <w:tblCellMar>
          <w:top w:w="15" w:type="dxa"/>
          <w:left w:w="15" w:type="dxa"/>
          <w:bottom w:w="15" w:type="dxa"/>
          <w:right w:w="15" w:type="dxa"/>
        </w:tblCellMar>
        <w:tblLook w:val="04A0" w:firstRow="1" w:lastRow="0" w:firstColumn="1" w:lastColumn="0" w:noHBand="0" w:noVBand="1"/>
      </w:tblPr>
      <w:tblGrid>
        <w:gridCol w:w="9558"/>
      </w:tblGrid>
      <w:tr w:rsidR="00724C2E" w:rsidRPr="00724C2E" w:rsidTr="00724C2E">
        <w:trPr>
          <w:trHeight w:val="280"/>
        </w:trPr>
        <w:tc>
          <w:tcPr>
            <w:tcW w:w="9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C2E" w:rsidRPr="00724C2E" w:rsidRDefault="00724C2E" w:rsidP="00724C2E">
            <w:pPr>
              <w:spacing w:line="0" w:lineRule="atLeast"/>
              <w:jc w:val="center"/>
              <w:rPr>
                <w:rFonts w:ascii="Berlin Sans FB" w:eastAsia="Times New Roman" w:hAnsi="Berlin Sans FB" w:cs="Times New Roman"/>
                <w:sz w:val="28"/>
                <w:szCs w:val="28"/>
              </w:rPr>
            </w:pPr>
            <w:r w:rsidRPr="00724C2E">
              <w:rPr>
                <w:rFonts w:ascii="Berlin Sans FB" w:eastAsia="Times New Roman" w:hAnsi="Berlin Sans FB" w:cs="Times New Roman"/>
                <w:b/>
                <w:bCs/>
                <w:color w:val="000000"/>
                <w:sz w:val="28"/>
                <w:szCs w:val="28"/>
              </w:rPr>
              <w:t>Description</w:t>
            </w:r>
          </w:p>
        </w:tc>
      </w:tr>
      <w:tr w:rsidR="00724C2E" w:rsidRPr="00724C2E" w:rsidTr="00724C2E">
        <w:trPr>
          <w:trHeight w:val="268"/>
        </w:trPr>
        <w:tc>
          <w:tcPr>
            <w:tcW w:w="9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C2E" w:rsidRPr="00724C2E" w:rsidRDefault="00724C2E" w:rsidP="00724C2E">
            <w:pPr>
              <w:spacing w:line="0" w:lineRule="atLeast"/>
              <w:rPr>
                <w:rFonts w:ascii="Berlin Sans FB" w:eastAsia="Times New Roman" w:hAnsi="Berlin Sans FB" w:cs="Times New Roman"/>
                <w:sz w:val="28"/>
                <w:szCs w:val="28"/>
              </w:rPr>
            </w:pPr>
            <w:r w:rsidRPr="00724C2E">
              <w:rPr>
                <w:rFonts w:ascii="Berlin Sans FB" w:eastAsia="Times New Roman" w:hAnsi="Berlin Sans FB" w:cs="Times New Roman"/>
                <w:color w:val="000000"/>
                <w:sz w:val="28"/>
                <w:szCs w:val="28"/>
              </w:rPr>
              <w:t>Participation – Students are expected to be attentive and participate in class discussions involving answering questions and sharing ideas.</w:t>
            </w:r>
          </w:p>
        </w:tc>
      </w:tr>
      <w:tr w:rsidR="00724C2E" w:rsidRPr="00724C2E" w:rsidTr="00724C2E">
        <w:trPr>
          <w:trHeight w:val="268"/>
        </w:trPr>
        <w:tc>
          <w:tcPr>
            <w:tcW w:w="9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C2E" w:rsidRPr="00724C2E" w:rsidRDefault="00724C2E" w:rsidP="00724C2E">
            <w:pPr>
              <w:spacing w:line="0" w:lineRule="atLeast"/>
              <w:rPr>
                <w:rFonts w:ascii="Berlin Sans FB" w:eastAsia="Times New Roman" w:hAnsi="Berlin Sans FB" w:cs="Times New Roman"/>
                <w:sz w:val="28"/>
                <w:szCs w:val="28"/>
              </w:rPr>
            </w:pPr>
            <w:r w:rsidRPr="00724C2E">
              <w:rPr>
                <w:rFonts w:ascii="Berlin Sans FB" w:eastAsia="Times New Roman" w:hAnsi="Berlin Sans FB" w:cs="Times New Roman"/>
                <w:color w:val="000000"/>
                <w:sz w:val="28"/>
                <w:szCs w:val="28"/>
              </w:rPr>
              <w:t>Quizzes – Students will be informed 1 day prior to being given a quiz.</w:t>
            </w:r>
          </w:p>
        </w:tc>
      </w:tr>
      <w:tr w:rsidR="00724C2E" w:rsidRPr="00724C2E" w:rsidTr="00724C2E">
        <w:trPr>
          <w:trHeight w:val="268"/>
        </w:trPr>
        <w:tc>
          <w:tcPr>
            <w:tcW w:w="9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4C2E" w:rsidRPr="00724C2E" w:rsidRDefault="00724C2E" w:rsidP="00724C2E">
            <w:pPr>
              <w:spacing w:line="0" w:lineRule="atLeast"/>
              <w:rPr>
                <w:rFonts w:ascii="Berlin Sans FB" w:eastAsia="Times New Roman" w:hAnsi="Berlin Sans FB" w:cs="Times New Roman"/>
                <w:sz w:val="28"/>
                <w:szCs w:val="28"/>
              </w:rPr>
            </w:pPr>
            <w:r w:rsidRPr="00724C2E">
              <w:rPr>
                <w:rFonts w:ascii="Berlin Sans FB" w:eastAsia="Times New Roman" w:hAnsi="Berlin Sans FB" w:cs="Times New Roman"/>
                <w:color w:val="000000"/>
                <w:sz w:val="28"/>
                <w:szCs w:val="28"/>
              </w:rPr>
              <w:t>Tests – Students will be informed 2 days prior to tests with one of those days involving review for the test.</w:t>
            </w:r>
          </w:p>
        </w:tc>
      </w:tr>
      <w:tr w:rsidR="00724C2E" w:rsidRPr="00724C2E" w:rsidTr="00724C2E">
        <w:trPr>
          <w:trHeight w:val="280"/>
        </w:trPr>
        <w:tc>
          <w:tcPr>
            <w:tcW w:w="9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58A" w:rsidRPr="0017058A" w:rsidRDefault="00724C2E" w:rsidP="0017058A">
            <w:pPr>
              <w:spacing w:line="0" w:lineRule="atLeast"/>
              <w:rPr>
                <w:rFonts w:ascii="Berlin Sans FB" w:eastAsia="Times New Roman" w:hAnsi="Berlin Sans FB" w:cs="Times New Roman"/>
                <w:color w:val="000000"/>
                <w:sz w:val="28"/>
                <w:szCs w:val="28"/>
              </w:rPr>
            </w:pPr>
            <w:r w:rsidRPr="00724C2E">
              <w:rPr>
                <w:rFonts w:ascii="Berlin Sans FB" w:eastAsia="Times New Roman" w:hAnsi="Berlin Sans FB" w:cs="Times New Roman"/>
                <w:color w:val="000000"/>
                <w:sz w:val="28"/>
                <w:szCs w:val="28"/>
              </w:rPr>
              <w:t>Class Work – Students will be assigned class work</w:t>
            </w:r>
            <w:r w:rsidR="00B53BC4">
              <w:rPr>
                <w:rFonts w:ascii="Berlin Sans FB" w:eastAsia="Times New Roman" w:hAnsi="Berlin Sans FB" w:cs="Times New Roman"/>
                <w:color w:val="000000"/>
                <w:sz w:val="28"/>
                <w:szCs w:val="28"/>
              </w:rPr>
              <w:t xml:space="preserve"> at least 3 days a week</w:t>
            </w:r>
            <w:r w:rsidRPr="00724C2E">
              <w:rPr>
                <w:rFonts w:ascii="Berlin Sans FB" w:eastAsia="Times New Roman" w:hAnsi="Berlin Sans FB" w:cs="Times New Roman"/>
                <w:color w:val="000000"/>
                <w:sz w:val="28"/>
                <w:szCs w:val="28"/>
              </w:rPr>
              <w:t xml:space="preserve"> to complete and turn in before leaving class for the day.</w:t>
            </w:r>
          </w:p>
        </w:tc>
      </w:tr>
    </w:tbl>
    <w:p w:rsidR="00724C2E" w:rsidRPr="00724C2E" w:rsidRDefault="00724C2E" w:rsidP="00724C2E">
      <w:pPr>
        <w:spacing w:before="240" w:after="120"/>
        <w:outlineLvl w:val="2"/>
        <w:rPr>
          <w:rFonts w:ascii="Berlin Sans FB" w:eastAsia="Times New Roman" w:hAnsi="Berlin Sans FB" w:cs="Times New Roman"/>
          <w:bCs/>
          <w:sz w:val="28"/>
          <w:szCs w:val="28"/>
        </w:rPr>
      </w:pPr>
      <w:r w:rsidRPr="00724C2E">
        <w:rPr>
          <w:rFonts w:ascii="Berlin Sans FB" w:eastAsia="Times New Roman" w:hAnsi="Berlin Sans FB" w:cs="Times New Roman"/>
          <w:bCs/>
          <w:color w:val="000000"/>
          <w:sz w:val="28"/>
          <w:szCs w:val="28"/>
        </w:rPr>
        <w:t>Late Work Policy</w:t>
      </w:r>
      <w:r w:rsidR="00A53D16">
        <w:rPr>
          <w:rFonts w:ascii="Berlin Sans FB" w:eastAsia="Times New Roman" w:hAnsi="Berlin Sans FB" w:cs="Times New Roman"/>
          <w:bCs/>
          <w:color w:val="000000"/>
          <w:sz w:val="28"/>
          <w:szCs w:val="28"/>
        </w:rPr>
        <w:t>:</w:t>
      </w:r>
      <w:r w:rsidRPr="00724C2E">
        <w:rPr>
          <w:rFonts w:ascii="Berlin Sans FB" w:eastAsia="Times New Roman" w:hAnsi="Berlin Sans FB" w:cs="Times New Roman"/>
          <w:bCs/>
          <w:color w:val="000000"/>
          <w:sz w:val="28"/>
          <w:szCs w:val="28"/>
        </w:rPr>
        <w:t> </w:t>
      </w:r>
    </w:p>
    <w:p w:rsidR="00724C2E" w:rsidRDefault="00724C2E" w:rsidP="00724C2E">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 xml:space="preserve">Students who have excused absences will have missing work to be made up. It is </w:t>
      </w:r>
    </w:p>
    <w:p w:rsidR="0017058A" w:rsidRDefault="00724C2E" w:rsidP="0017058A">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 xml:space="preserve">their responsibility to ask the teacher for any missing assignments that </w:t>
      </w:r>
      <w:r w:rsidR="0017058A">
        <w:rPr>
          <w:rFonts w:ascii="Berlin Sans FB" w:eastAsia="Times New Roman" w:hAnsi="Berlin Sans FB" w:cs="Times New Roman"/>
          <w:bCs/>
          <w:color w:val="000000"/>
          <w:sz w:val="28"/>
          <w:szCs w:val="28"/>
        </w:rPr>
        <w:t>they may</w:t>
      </w:r>
    </w:p>
    <w:p w:rsidR="00B53BC4" w:rsidRDefault="0017058A" w:rsidP="0017058A">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have missed.</w:t>
      </w:r>
      <w:r w:rsidR="00B53BC4">
        <w:rPr>
          <w:rFonts w:ascii="Berlin Sans FB" w:eastAsia="Times New Roman" w:hAnsi="Berlin Sans FB" w:cs="Times New Roman"/>
          <w:bCs/>
          <w:color w:val="000000"/>
          <w:sz w:val="28"/>
          <w:szCs w:val="28"/>
        </w:rPr>
        <w:t xml:space="preserve"> Students are expected to complete and turn in assignments by the </w:t>
      </w:r>
    </w:p>
    <w:p w:rsidR="00724C2E" w:rsidRDefault="00B53BC4" w:rsidP="0017058A">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next day (or an assigned date if more than one day has been missed).</w:t>
      </w:r>
    </w:p>
    <w:p w:rsidR="001D0170" w:rsidRDefault="001D0170" w:rsidP="0017058A">
      <w:pPr>
        <w:ind w:left="634" w:hanging="634"/>
        <w:rPr>
          <w:rFonts w:ascii="Berlin Sans FB" w:eastAsia="Times New Roman" w:hAnsi="Berlin Sans FB" w:cs="Times New Roman"/>
          <w:bCs/>
          <w:color w:val="000000"/>
          <w:sz w:val="28"/>
          <w:szCs w:val="28"/>
        </w:rPr>
      </w:pPr>
    </w:p>
    <w:p w:rsidR="001D0170" w:rsidRDefault="001D0170" w:rsidP="001D0170">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Grade Weights:</w:t>
      </w:r>
    </w:p>
    <w:p w:rsidR="001D0170" w:rsidRDefault="001D0170" w:rsidP="001D0170">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Class work/in class assignments – 30%</w:t>
      </w:r>
    </w:p>
    <w:p w:rsidR="001D0170" w:rsidRDefault="001D0170" w:rsidP="001D0170">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Quizzes – 30%</w:t>
      </w:r>
    </w:p>
    <w:p w:rsidR="001D0170" w:rsidRDefault="001D0170" w:rsidP="001D0170">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Tests – 40%</w:t>
      </w:r>
    </w:p>
    <w:p w:rsidR="001D0170" w:rsidRDefault="001D0170" w:rsidP="001D0170">
      <w:pPr>
        <w:ind w:left="634" w:hanging="634"/>
        <w:rPr>
          <w:rFonts w:ascii="Berlin Sans FB" w:eastAsia="Times New Roman" w:hAnsi="Berlin Sans FB" w:cs="Times New Roman"/>
          <w:bCs/>
          <w:color w:val="000000"/>
          <w:sz w:val="28"/>
          <w:szCs w:val="28"/>
        </w:rPr>
      </w:pPr>
    </w:p>
    <w:p w:rsidR="0017058A" w:rsidRDefault="0017058A" w:rsidP="0017058A">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Letter Grade Assignment:</w:t>
      </w:r>
    </w:p>
    <w:p w:rsidR="0017058A" w:rsidRDefault="001D0170" w:rsidP="0017058A">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A - 90 – 100</w:t>
      </w:r>
    </w:p>
    <w:p w:rsidR="0017058A" w:rsidRDefault="001D0170" w:rsidP="0017058A">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B – 80 – 89</w:t>
      </w:r>
    </w:p>
    <w:p w:rsidR="0017058A" w:rsidRDefault="001D0170" w:rsidP="001D0170">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 xml:space="preserve">C – 70 – 79 </w:t>
      </w:r>
    </w:p>
    <w:p w:rsidR="0017058A" w:rsidRDefault="001D0170" w:rsidP="001D0170">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 xml:space="preserve">D – 60 – 69 </w:t>
      </w:r>
    </w:p>
    <w:p w:rsidR="001D0170" w:rsidRDefault="001D0170" w:rsidP="001D0170">
      <w:pPr>
        <w:ind w:left="634" w:hanging="634"/>
        <w:rPr>
          <w:rFonts w:ascii="Berlin Sans FB" w:eastAsia="Times New Roman" w:hAnsi="Berlin Sans FB" w:cs="Times New Roman"/>
          <w:bCs/>
          <w:color w:val="000000"/>
          <w:sz w:val="28"/>
          <w:szCs w:val="28"/>
        </w:rPr>
      </w:pPr>
      <w:r>
        <w:rPr>
          <w:rFonts w:ascii="Berlin Sans FB" w:eastAsia="Times New Roman" w:hAnsi="Berlin Sans FB" w:cs="Times New Roman"/>
          <w:bCs/>
          <w:color w:val="000000"/>
          <w:sz w:val="28"/>
          <w:szCs w:val="28"/>
        </w:rPr>
        <w:t xml:space="preserve">F – 0 – 59 </w:t>
      </w:r>
    </w:p>
    <w:p w:rsidR="001D0170" w:rsidRDefault="001D0170" w:rsidP="001D0170">
      <w:pPr>
        <w:ind w:left="634" w:hanging="634"/>
        <w:rPr>
          <w:rFonts w:ascii="Berlin Sans FB" w:eastAsia="Times New Roman" w:hAnsi="Berlin Sans FB" w:cs="Times New Roman"/>
          <w:bCs/>
          <w:color w:val="000000"/>
          <w:sz w:val="28"/>
          <w:szCs w:val="28"/>
        </w:rPr>
      </w:pPr>
    </w:p>
    <w:p w:rsidR="00724C2E" w:rsidRPr="001D0170" w:rsidRDefault="00724C2E" w:rsidP="001D0170">
      <w:pPr>
        <w:ind w:left="634" w:hanging="634"/>
        <w:rPr>
          <w:rFonts w:ascii="Berlin Sans FB" w:eastAsia="Times New Roman" w:hAnsi="Berlin Sans FB" w:cs="Times New Roman"/>
          <w:bCs/>
          <w:color w:val="000000"/>
          <w:sz w:val="28"/>
          <w:szCs w:val="28"/>
        </w:rPr>
      </w:pPr>
      <w:r w:rsidRPr="00724C2E">
        <w:rPr>
          <w:rFonts w:ascii="Berlin Sans FB" w:eastAsia="Times New Roman" w:hAnsi="Berlin Sans FB" w:cs="Times New Roman"/>
          <w:bCs/>
          <w:color w:val="000000"/>
          <w:sz w:val="28"/>
          <w:szCs w:val="28"/>
        </w:rPr>
        <w:t>Viewing Grades in ASPEN</w:t>
      </w:r>
      <w:r w:rsidR="00A53D16">
        <w:rPr>
          <w:rFonts w:ascii="Berlin Sans FB" w:eastAsia="Times New Roman" w:hAnsi="Berlin Sans FB" w:cs="Times New Roman"/>
          <w:bCs/>
          <w:color w:val="000000"/>
          <w:sz w:val="28"/>
          <w:szCs w:val="28"/>
        </w:rPr>
        <w:t>:</w:t>
      </w:r>
      <w:r w:rsidRPr="00724C2E">
        <w:rPr>
          <w:rFonts w:ascii="Berlin Sans FB" w:eastAsia="Times New Roman" w:hAnsi="Berlin Sans FB" w:cs="Times New Roman"/>
          <w:bCs/>
          <w:color w:val="000000"/>
          <w:sz w:val="28"/>
          <w:szCs w:val="28"/>
        </w:rPr>
        <w:t> </w:t>
      </w:r>
    </w:p>
    <w:p w:rsidR="00724C2E" w:rsidRPr="00724C2E" w:rsidRDefault="00A53D16" w:rsidP="00724C2E">
      <w:pPr>
        <w:spacing w:after="240"/>
        <w:rPr>
          <w:rFonts w:ascii="Berlin Sans FB" w:eastAsia="Times New Roman" w:hAnsi="Berlin Sans FB" w:cs="Times New Roman"/>
          <w:sz w:val="28"/>
          <w:szCs w:val="28"/>
        </w:rPr>
      </w:pPr>
      <w:r>
        <w:rPr>
          <w:rFonts w:ascii="Berlin Sans FB" w:eastAsia="Times New Roman" w:hAnsi="Berlin Sans FB" w:cs="Times New Roman"/>
          <w:color w:val="000000"/>
          <w:sz w:val="28"/>
          <w:szCs w:val="28"/>
        </w:rPr>
        <w:t>Grades will be updated each week in the Aspen grade portal. Students should have log in information for Aspen.</w:t>
      </w:r>
    </w:p>
    <w:p w:rsidR="00724C2E" w:rsidRDefault="0017058A" w:rsidP="00FA088D">
      <w:pPr>
        <w:rPr>
          <w:rFonts w:ascii="Berlin Sans FB" w:hAnsi="Berlin Sans FB"/>
          <w:b/>
          <w:sz w:val="36"/>
          <w:szCs w:val="36"/>
          <w:u w:val="single"/>
        </w:rPr>
      </w:pPr>
      <w:r w:rsidRPr="0017058A">
        <w:rPr>
          <w:rFonts w:ascii="Berlin Sans FB" w:hAnsi="Berlin Sans FB"/>
          <w:b/>
          <w:sz w:val="36"/>
          <w:szCs w:val="36"/>
          <w:u w:val="single"/>
        </w:rPr>
        <w:lastRenderedPageBreak/>
        <w:t>Part 5: Course Policies</w:t>
      </w:r>
    </w:p>
    <w:p w:rsidR="0017058A" w:rsidRDefault="0017058A" w:rsidP="00FA088D">
      <w:pPr>
        <w:rPr>
          <w:rFonts w:ascii="Berlin Sans FB" w:hAnsi="Berlin Sans FB"/>
          <w:sz w:val="28"/>
          <w:szCs w:val="28"/>
        </w:rPr>
      </w:pPr>
      <w:r>
        <w:rPr>
          <w:rFonts w:ascii="Berlin Sans FB" w:hAnsi="Berlin Sans FB"/>
          <w:sz w:val="28"/>
          <w:szCs w:val="28"/>
        </w:rPr>
        <w:t>Students are expected to attend all class sessions as listed on the course calendar</w:t>
      </w:r>
    </w:p>
    <w:p w:rsidR="0017058A" w:rsidRDefault="0017058A" w:rsidP="00FA088D">
      <w:pPr>
        <w:rPr>
          <w:rFonts w:ascii="Berlin Sans FB" w:hAnsi="Berlin Sans FB"/>
          <w:sz w:val="28"/>
          <w:szCs w:val="28"/>
        </w:rPr>
      </w:pPr>
      <w:r w:rsidRPr="00B53BC4">
        <w:rPr>
          <w:rFonts w:ascii="Berlin Sans FB" w:hAnsi="Berlin Sans FB"/>
          <w:sz w:val="28"/>
          <w:szCs w:val="28"/>
          <w:u w:val="single"/>
        </w:rPr>
        <w:t xml:space="preserve">Participate </w:t>
      </w:r>
      <w:r>
        <w:rPr>
          <w:rFonts w:ascii="Berlin Sans FB" w:hAnsi="Berlin Sans FB"/>
          <w:sz w:val="28"/>
          <w:szCs w:val="28"/>
        </w:rPr>
        <w:t>– Be part of the class and participate in discussions and activities.</w:t>
      </w:r>
    </w:p>
    <w:p w:rsidR="0017058A" w:rsidRDefault="0017058A" w:rsidP="00FA088D">
      <w:pPr>
        <w:rPr>
          <w:rFonts w:ascii="Berlin Sans FB" w:hAnsi="Berlin Sans FB"/>
          <w:sz w:val="28"/>
          <w:szCs w:val="28"/>
        </w:rPr>
      </w:pPr>
      <w:r w:rsidRPr="00B53BC4">
        <w:rPr>
          <w:rFonts w:ascii="Berlin Sans FB" w:hAnsi="Berlin Sans FB"/>
          <w:sz w:val="28"/>
          <w:szCs w:val="28"/>
          <w:u w:val="single"/>
        </w:rPr>
        <w:t>Build Rapport</w:t>
      </w:r>
      <w:r>
        <w:rPr>
          <w:rFonts w:ascii="Berlin Sans FB" w:hAnsi="Berlin Sans FB"/>
          <w:sz w:val="28"/>
          <w:szCs w:val="28"/>
        </w:rPr>
        <w:t xml:space="preserve"> – If you find that you have any trouble keeping up with assignments or other aspects of the course, make sure you let your instructor know as early as possible. As you will find, building rapport and effective relationships are key to becoming an effective professional.</w:t>
      </w:r>
    </w:p>
    <w:p w:rsidR="0017058A" w:rsidRDefault="0017058A" w:rsidP="00FA088D">
      <w:pPr>
        <w:rPr>
          <w:rFonts w:ascii="Berlin Sans FB" w:hAnsi="Berlin Sans FB"/>
          <w:sz w:val="28"/>
          <w:szCs w:val="28"/>
        </w:rPr>
      </w:pPr>
      <w:r>
        <w:rPr>
          <w:rFonts w:ascii="Berlin Sans FB" w:hAnsi="Berlin Sans FB"/>
          <w:sz w:val="28"/>
          <w:szCs w:val="28"/>
        </w:rPr>
        <w:t>Make sure that you are proactive in informing your instructor when difficulties arise during the semester so that they can help you find a solution.</w:t>
      </w:r>
    </w:p>
    <w:p w:rsidR="0017058A" w:rsidRDefault="0017058A" w:rsidP="00FA088D">
      <w:pPr>
        <w:rPr>
          <w:rFonts w:ascii="Berlin Sans FB" w:hAnsi="Berlin Sans FB"/>
          <w:sz w:val="28"/>
          <w:szCs w:val="28"/>
        </w:rPr>
      </w:pPr>
      <w:r w:rsidRPr="00B53BC4">
        <w:rPr>
          <w:rFonts w:ascii="Berlin Sans FB" w:hAnsi="Berlin Sans FB"/>
          <w:sz w:val="28"/>
          <w:szCs w:val="28"/>
          <w:u w:val="single"/>
        </w:rPr>
        <w:t>Complete missed assignments</w:t>
      </w:r>
      <w:r>
        <w:rPr>
          <w:rFonts w:ascii="Berlin Sans FB" w:hAnsi="Berlin Sans FB"/>
          <w:sz w:val="28"/>
          <w:szCs w:val="28"/>
        </w:rPr>
        <w:t xml:space="preserve"> – Assignments must be submitted by the given deadline or special permission must be requested from the instructor before the due date. Extensions will not be given beyond the next assignment except under extreme circumstances. </w:t>
      </w:r>
    </w:p>
    <w:p w:rsidR="00A53D16" w:rsidRDefault="00A53D16" w:rsidP="00FA088D">
      <w:pPr>
        <w:rPr>
          <w:rFonts w:ascii="Berlin Sans FB" w:hAnsi="Berlin Sans FB"/>
          <w:sz w:val="28"/>
          <w:szCs w:val="28"/>
        </w:rPr>
      </w:pPr>
    </w:p>
    <w:p w:rsidR="00A53D16" w:rsidRDefault="00A53D16" w:rsidP="00FA088D">
      <w:pPr>
        <w:rPr>
          <w:rFonts w:ascii="Berlin Sans FB" w:hAnsi="Berlin Sans FB"/>
          <w:sz w:val="28"/>
          <w:szCs w:val="28"/>
        </w:rPr>
      </w:pPr>
      <w:r>
        <w:rPr>
          <w:rFonts w:ascii="Berlin Sans FB" w:hAnsi="Berlin Sans FB"/>
          <w:sz w:val="28"/>
          <w:szCs w:val="28"/>
        </w:rPr>
        <w:t>Academic Dishonesty Policy:</w:t>
      </w:r>
    </w:p>
    <w:p w:rsidR="00A53D16" w:rsidRDefault="00A53D16" w:rsidP="00A53D16">
      <w:pPr>
        <w:pStyle w:val="ListParagraph"/>
        <w:numPr>
          <w:ilvl w:val="0"/>
          <w:numId w:val="18"/>
        </w:numPr>
        <w:rPr>
          <w:rFonts w:ascii="Berlin Sans FB" w:hAnsi="Berlin Sans FB"/>
          <w:sz w:val="28"/>
          <w:szCs w:val="28"/>
        </w:rPr>
      </w:pPr>
      <w:r w:rsidRPr="00A53D16">
        <w:rPr>
          <w:rFonts w:ascii="Berlin Sans FB" w:hAnsi="Berlin Sans FB"/>
          <w:sz w:val="28"/>
          <w:szCs w:val="28"/>
        </w:rPr>
        <w:t xml:space="preserve">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w:t>
      </w:r>
    </w:p>
    <w:p w:rsidR="00A53D16" w:rsidRDefault="00A53D16" w:rsidP="00A53D16">
      <w:pPr>
        <w:pStyle w:val="ListParagraph"/>
        <w:numPr>
          <w:ilvl w:val="0"/>
          <w:numId w:val="18"/>
        </w:numPr>
        <w:rPr>
          <w:rFonts w:ascii="Berlin Sans FB" w:hAnsi="Berlin Sans FB"/>
          <w:sz w:val="28"/>
          <w:szCs w:val="28"/>
        </w:rPr>
      </w:pPr>
      <w:r>
        <w:rPr>
          <w:rFonts w:ascii="Berlin Sans FB" w:hAnsi="Berlin Sans FB"/>
          <w:sz w:val="28"/>
          <w:szCs w:val="28"/>
        </w:rPr>
        <w:t>Teachers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A53D16" w:rsidRDefault="00A53D16" w:rsidP="00A53D16">
      <w:pPr>
        <w:pStyle w:val="ListParagraph"/>
        <w:numPr>
          <w:ilvl w:val="0"/>
          <w:numId w:val="18"/>
        </w:numPr>
        <w:rPr>
          <w:rFonts w:ascii="Berlin Sans FB" w:hAnsi="Berlin Sans FB"/>
          <w:sz w:val="28"/>
          <w:szCs w:val="28"/>
        </w:rPr>
      </w:pPr>
      <w:r>
        <w:rPr>
          <w:rFonts w:ascii="Berlin Sans FB" w:hAnsi="Berlin Sans FB"/>
          <w:sz w:val="28"/>
          <w:szCs w:val="28"/>
        </w:rPr>
        <w:t>Teachers who are convinced by the evidence that a student is guilty of academic dishonesty shall assign an appropriate academic penalty. If the teachers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w:t>
      </w:r>
      <w:r w:rsidR="001214AC">
        <w:rPr>
          <w:rFonts w:ascii="Berlin Sans FB" w:hAnsi="Berlin Sans FB"/>
          <w:sz w:val="28"/>
          <w:szCs w:val="28"/>
        </w:rPr>
        <w:t>; a failing grade on the particular paper, project or examination where the act of dishonesty was unpremeditated, or where there were significant mitigating circumstances; a failing grade in the course where the dishonesty was premeditated or planned.</w:t>
      </w:r>
    </w:p>
    <w:p w:rsidR="001214AC" w:rsidRDefault="001214AC" w:rsidP="001214AC">
      <w:pPr>
        <w:rPr>
          <w:rFonts w:ascii="Berlin Sans FB" w:hAnsi="Berlin Sans FB"/>
          <w:sz w:val="28"/>
          <w:szCs w:val="28"/>
        </w:rPr>
      </w:pPr>
    </w:p>
    <w:p w:rsidR="001214AC" w:rsidRDefault="001214AC" w:rsidP="001214AC">
      <w:pPr>
        <w:rPr>
          <w:rFonts w:ascii="Berlin Sans FB" w:hAnsi="Berlin Sans FB"/>
          <w:sz w:val="28"/>
          <w:szCs w:val="28"/>
        </w:rPr>
      </w:pPr>
      <w:r>
        <w:rPr>
          <w:rFonts w:ascii="Berlin Sans FB" w:hAnsi="Berlin Sans FB"/>
          <w:sz w:val="28"/>
          <w:szCs w:val="28"/>
        </w:rPr>
        <w:t>Student Testing Code of Ethics and Security:</w:t>
      </w:r>
    </w:p>
    <w:p w:rsidR="001214AC" w:rsidRDefault="001214AC" w:rsidP="001214AC">
      <w:pPr>
        <w:rPr>
          <w:rFonts w:ascii="Berlin Sans FB" w:hAnsi="Berlin Sans FB"/>
          <w:sz w:val="28"/>
          <w:szCs w:val="28"/>
        </w:rPr>
      </w:pPr>
      <w:r>
        <w:rPr>
          <w:rFonts w:ascii="Berlin Sans FB" w:hAnsi="Berlin Sans FB"/>
          <w:sz w:val="28"/>
          <w:szCs w:val="28"/>
        </w:rPr>
        <w:t xml:space="preserve">It is important for you as a student to know that the following guidelines are to be strictly followed. This year the </w:t>
      </w:r>
      <w:proofErr w:type="spellStart"/>
      <w:r>
        <w:rPr>
          <w:rFonts w:ascii="Berlin Sans FB" w:hAnsi="Berlin Sans FB"/>
          <w:sz w:val="28"/>
          <w:szCs w:val="28"/>
        </w:rPr>
        <w:t>TNReady</w:t>
      </w:r>
      <w:proofErr w:type="spellEnd"/>
      <w:r>
        <w:rPr>
          <w:rFonts w:ascii="Berlin Sans FB" w:hAnsi="Berlin Sans FB"/>
          <w:sz w:val="28"/>
          <w:szCs w:val="28"/>
        </w:rPr>
        <w:t xml:space="preserve"> test will count at least 10% of your </w:t>
      </w:r>
      <w:r>
        <w:rPr>
          <w:rFonts w:ascii="Berlin Sans FB" w:hAnsi="Berlin Sans FB"/>
          <w:sz w:val="28"/>
          <w:szCs w:val="28"/>
        </w:rPr>
        <w:lastRenderedPageBreak/>
        <w:t xml:space="preserve">final semester grade. Your work on this test is very important and it deserves your best effort. </w:t>
      </w:r>
    </w:p>
    <w:p w:rsidR="001214AC" w:rsidRDefault="001214AC" w:rsidP="001214AC">
      <w:pPr>
        <w:rPr>
          <w:rFonts w:ascii="Berlin Sans FB" w:hAnsi="Berlin Sans FB"/>
          <w:sz w:val="28"/>
          <w:szCs w:val="28"/>
        </w:rPr>
      </w:pPr>
      <w:r>
        <w:rPr>
          <w:rFonts w:ascii="Berlin Sans FB" w:hAnsi="Berlin Sans FB"/>
          <w:sz w:val="28"/>
          <w:szCs w:val="28"/>
        </w:rPr>
        <w:t>I, the student, understand that during testing on the days of the assessment, I am responsible for:</w:t>
      </w:r>
    </w:p>
    <w:p w:rsidR="001214AC" w:rsidRDefault="001214AC" w:rsidP="001214AC">
      <w:pPr>
        <w:pStyle w:val="ListParagraph"/>
        <w:numPr>
          <w:ilvl w:val="0"/>
          <w:numId w:val="19"/>
        </w:numPr>
        <w:rPr>
          <w:rFonts w:ascii="Berlin Sans FB" w:hAnsi="Berlin Sans FB"/>
          <w:sz w:val="28"/>
          <w:szCs w:val="28"/>
        </w:rPr>
      </w:pPr>
      <w:r>
        <w:rPr>
          <w:rFonts w:ascii="Berlin Sans FB" w:hAnsi="Berlin Sans FB"/>
          <w:sz w:val="28"/>
          <w:szCs w:val="28"/>
        </w:rPr>
        <w:t>Not having any electronic devices on me or in my purse/backpack/pockets</w:t>
      </w:r>
    </w:p>
    <w:p w:rsidR="001214AC" w:rsidRDefault="001214AC" w:rsidP="001214AC">
      <w:pPr>
        <w:pStyle w:val="ListParagraph"/>
        <w:numPr>
          <w:ilvl w:val="1"/>
          <w:numId w:val="19"/>
        </w:numPr>
        <w:rPr>
          <w:rFonts w:ascii="Berlin Sans FB" w:hAnsi="Berlin Sans FB"/>
          <w:sz w:val="28"/>
          <w:szCs w:val="28"/>
        </w:rPr>
      </w:pPr>
      <w:r>
        <w:rPr>
          <w:rFonts w:ascii="Berlin Sans FB" w:hAnsi="Berlin Sans FB"/>
          <w:sz w:val="28"/>
          <w:szCs w:val="28"/>
        </w:rPr>
        <w:t>Including but not limited to cell phones, smart phones, smart watches, etc. during testing or during breaks.</w:t>
      </w:r>
    </w:p>
    <w:p w:rsidR="001214AC" w:rsidRDefault="001214AC" w:rsidP="001214AC">
      <w:pPr>
        <w:pStyle w:val="ListParagraph"/>
        <w:numPr>
          <w:ilvl w:val="2"/>
          <w:numId w:val="19"/>
        </w:numPr>
        <w:rPr>
          <w:rFonts w:ascii="Berlin Sans FB" w:hAnsi="Berlin Sans FB"/>
          <w:sz w:val="28"/>
          <w:szCs w:val="28"/>
        </w:rPr>
      </w:pPr>
      <w:r>
        <w:rPr>
          <w:rFonts w:ascii="Berlin Sans FB" w:hAnsi="Berlin Sans FB"/>
          <w:sz w:val="28"/>
          <w:szCs w:val="28"/>
        </w:rPr>
        <w:t>Best practice is for all students to leave devices at home on the day of testing.</w:t>
      </w:r>
    </w:p>
    <w:p w:rsidR="001214AC" w:rsidRDefault="001214AC" w:rsidP="001214AC">
      <w:pPr>
        <w:pStyle w:val="ListParagraph"/>
        <w:numPr>
          <w:ilvl w:val="1"/>
          <w:numId w:val="19"/>
        </w:numPr>
        <w:rPr>
          <w:rFonts w:ascii="Berlin Sans FB" w:hAnsi="Berlin Sans FB"/>
          <w:sz w:val="28"/>
          <w:szCs w:val="28"/>
        </w:rPr>
      </w:pPr>
      <w:r>
        <w:rPr>
          <w:rFonts w:ascii="Berlin Sans FB" w:hAnsi="Berlin Sans FB"/>
          <w:sz w:val="28"/>
          <w:szCs w:val="28"/>
        </w:rPr>
        <w:t>If I am caught with a device during testing or during breaks, my test may be nullified, resulting in a zero as at least 10% of my final semester grade, and any school level disciplinary action as deemed appropriate by the administration.</w:t>
      </w:r>
    </w:p>
    <w:p w:rsidR="001214AC" w:rsidRDefault="001214AC" w:rsidP="001214AC">
      <w:pPr>
        <w:pStyle w:val="ListParagraph"/>
        <w:numPr>
          <w:ilvl w:val="0"/>
          <w:numId w:val="19"/>
        </w:numPr>
        <w:rPr>
          <w:rFonts w:ascii="Berlin Sans FB" w:hAnsi="Berlin Sans FB"/>
          <w:sz w:val="28"/>
          <w:szCs w:val="28"/>
        </w:rPr>
      </w:pPr>
      <w:r>
        <w:rPr>
          <w:rFonts w:ascii="Berlin Sans FB" w:hAnsi="Berlin Sans FB"/>
          <w:sz w:val="28"/>
          <w:szCs w:val="28"/>
        </w:rPr>
        <w:t>Trying my best on the test:</w:t>
      </w:r>
    </w:p>
    <w:p w:rsidR="001214AC" w:rsidRDefault="001214AC" w:rsidP="001214AC">
      <w:pPr>
        <w:pStyle w:val="ListParagraph"/>
        <w:numPr>
          <w:ilvl w:val="1"/>
          <w:numId w:val="19"/>
        </w:numPr>
        <w:rPr>
          <w:rFonts w:ascii="Berlin Sans FB" w:hAnsi="Berlin Sans FB"/>
          <w:sz w:val="28"/>
          <w:szCs w:val="28"/>
        </w:rPr>
      </w:pPr>
      <w:r>
        <w:rPr>
          <w:rFonts w:ascii="Berlin Sans FB" w:hAnsi="Berlin Sans FB"/>
          <w:sz w:val="28"/>
          <w:szCs w:val="28"/>
        </w:rPr>
        <w:t>If I do not attempt to test (I give no answers or randomly answer questions) my test score may be nullified, resulting in a zero as at least 10% of my final semester grade, and any school level disciplinary action as deemed appropriate by the administration.</w:t>
      </w:r>
    </w:p>
    <w:p w:rsidR="001214AC" w:rsidRDefault="001214AC" w:rsidP="001214AC">
      <w:pPr>
        <w:pStyle w:val="ListParagraph"/>
        <w:numPr>
          <w:ilvl w:val="1"/>
          <w:numId w:val="19"/>
        </w:numPr>
        <w:rPr>
          <w:rFonts w:ascii="Berlin Sans FB" w:hAnsi="Berlin Sans FB"/>
          <w:sz w:val="28"/>
          <w:szCs w:val="28"/>
        </w:rPr>
      </w:pPr>
      <w:r>
        <w:rPr>
          <w:rFonts w:ascii="Berlin Sans FB" w:hAnsi="Berlin Sans FB"/>
          <w:sz w:val="28"/>
          <w:szCs w:val="28"/>
        </w:rPr>
        <w:t>The testing administrators and proctors in the testing environment will determine if no answers or random answering is taking place.</w:t>
      </w:r>
    </w:p>
    <w:p w:rsidR="001214AC" w:rsidRDefault="001214AC" w:rsidP="001214AC">
      <w:pPr>
        <w:pStyle w:val="ListParagraph"/>
        <w:numPr>
          <w:ilvl w:val="1"/>
          <w:numId w:val="19"/>
        </w:numPr>
        <w:rPr>
          <w:rFonts w:ascii="Berlin Sans FB" w:hAnsi="Berlin Sans FB"/>
          <w:sz w:val="28"/>
          <w:szCs w:val="28"/>
        </w:rPr>
      </w:pPr>
      <w:r>
        <w:rPr>
          <w:rFonts w:ascii="Berlin Sans FB" w:hAnsi="Berlin Sans FB"/>
          <w:sz w:val="28"/>
          <w:szCs w:val="28"/>
        </w:rPr>
        <w:t>I, the student, will focus and put forth effort on the test.</w:t>
      </w:r>
    </w:p>
    <w:p w:rsidR="00B53BC4" w:rsidRDefault="00B53BC4" w:rsidP="00B53BC4">
      <w:pPr>
        <w:pStyle w:val="ListParagraph"/>
        <w:numPr>
          <w:ilvl w:val="0"/>
          <w:numId w:val="19"/>
        </w:numPr>
        <w:rPr>
          <w:rFonts w:ascii="Berlin Sans FB" w:hAnsi="Berlin Sans FB"/>
          <w:sz w:val="28"/>
          <w:szCs w:val="28"/>
        </w:rPr>
      </w:pPr>
      <w:r>
        <w:rPr>
          <w:rFonts w:ascii="Berlin Sans FB" w:hAnsi="Berlin Sans FB"/>
          <w:sz w:val="28"/>
          <w:szCs w:val="28"/>
        </w:rPr>
        <w:t>Being honest and not cheating:</w:t>
      </w:r>
    </w:p>
    <w:p w:rsidR="00B53BC4" w:rsidRDefault="00B53BC4" w:rsidP="00B53BC4">
      <w:pPr>
        <w:pStyle w:val="ListParagraph"/>
        <w:numPr>
          <w:ilvl w:val="1"/>
          <w:numId w:val="19"/>
        </w:numPr>
        <w:rPr>
          <w:rFonts w:ascii="Berlin Sans FB" w:hAnsi="Berlin Sans FB"/>
          <w:sz w:val="28"/>
          <w:szCs w:val="28"/>
        </w:rPr>
      </w:pPr>
      <w:r>
        <w:rPr>
          <w:rFonts w:ascii="Berlin Sans FB" w:hAnsi="Berlin Sans FB"/>
          <w:sz w:val="28"/>
          <w:szCs w:val="28"/>
        </w:rPr>
        <w:t>If I, the student, an caught cheating (taking pictures of the test, writing down and passing answers, talking to other students, looking on others papers or computers, using software outside the testing platform), my test may be nullified, resulting in a zero as at least 10% of my final semester grade, and any school level disciplinary action as deemed appropriate by the administration.</w:t>
      </w:r>
    </w:p>
    <w:p w:rsidR="00B53BC4" w:rsidRDefault="00B53BC4" w:rsidP="00B53BC4">
      <w:pPr>
        <w:rPr>
          <w:rFonts w:ascii="Berlin Sans FB" w:hAnsi="Berlin Sans FB"/>
          <w:sz w:val="28"/>
          <w:szCs w:val="28"/>
        </w:rPr>
      </w:pPr>
    </w:p>
    <w:p w:rsidR="00B53BC4" w:rsidRDefault="00B53BC4" w:rsidP="00B53BC4">
      <w:pPr>
        <w:rPr>
          <w:rFonts w:ascii="Berlin Sans FB" w:hAnsi="Berlin Sans FB"/>
          <w:sz w:val="28"/>
          <w:szCs w:val="28"/>
        </w:rPr>
      </w:pPr>
    </w:p>
    <w:p w:rsidR="00B53BC4" w:rsidRDefault="00B53BC4" w:rsidP="00B53BC4">
      <w:pPr>
        <w:rPr>
          <w:rFonts w:ascii="Berlin Sans FB" w:hAnsi="Berlin Sans FB"/>
          <w:sz w:val="28"/>
          <w:szCs w:val="28"/>
        </w:rPr>
      </w:pPr>
      <w:r>
        <w:rPr>
          <w:rFonts w:ascii="Berlin Sans FB" w:hAnsi="Berlin Sans FB"/>
          <w:sz w:val="28"/>
          <w:szCs w:val="28"/>
        </w:rPr>
        <w:t>Important note: Any form of academic dishonesty, including cheating and plagiarism, may be reported to the administrator.</w:t>
      </w:r>
    </w:p>
    <w:p w:rsidR="00B53BC4" w:rsidRDefault="00B53BC4" w:rsidP="00B53BC4">
      <w:pPr>
        <w:rPr>
          <w:rFonts w:ascii="Berlin Sans FB" w:hAnsi="Berlin Sans FB"/>
          <w:sz w:val="28"/>
          <w:szCs w:val="28"/>
        </w:rPr>
      </w:pPr>
    </w:p>
    <w:p w:rsidR="00B53BC4" w:rsidRPr="00B53BC4" w:rsidRDefault="00B53BC4" w:rsidP="00B53BC4">
      <w:pPr>
        <w:rPr>
          <w:rFonts w:ascii="Berlin Sans FB" w:hAnsi="Berlin Sans FB"/>
          <w:sz w:val="28"/>
          <w:szCs w:val="28"/>
        </w:rPr>
      </w:pPr>
      <w:r>
        <w:rPr>
          <w:rFonts w:ascii="Berlin Sans FB" w:hAnsi="Berlin Sans FB"/>
          <w:sz w:val="28"/>
          <w:szCs w:val="28"/>
        </w:rPr>
        <w:t>Course policies are subject to change. It is the student’s responsibility to check for corrections or updates to the syllabus. Any changes will be posted in the classroom.</w:t>
      </w:r>
    </w:p>
    <w:sectPr w:rsidR="00B53BC4" w:rsidRPr="00B53BC4" w:rsidSect="00313D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D88" w:rsidRDefault="00AC0D88" w:rsidP="00B53BC4">
      <w:r>
        <w:separator/>
      </w:r>
    </w:p>
  </w:endnote>
  <w:endnote w:type="continuationSeparator" w:id="0">
    <w:p w:rsidR="00AC0D88" w:rsidRDefault="00AC0D88" w:rsidP="00B5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D88" w:rsidRDefault="00AC0D88" w:rsidP="00B53BC4">
      <w:r>
        <w:separator/>
      </w:r>
    </w:p>
  </w:footnote>
  <w:footnote w:type="continuationSeparator" w:id="0">
    <w:p w:rsidR="00AC0D88" w:rsidRDefault="00AC0D88" w:rsidP="00B5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rsidR="00A610BC" w:rsidRDefault="00A610BC">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1D017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D0170">
          <w:rPr>
            <w:b/>
            <w:noProof/>
          </w:rPr>
          <w:t>7</w:t>
        </w:r>
        <w:r>
          <w:rPr>
            <w:b/>
            <w:sz w:val="24"/>
            <w:szCs w:val="24"/>
          </w:rPr>
          <w:fldChar w:fldCharType="end"/>
        </w:r>
      </w:p>
    </w:sdtContent>
  </w:sdt>
  <w:p w:rsidR="00A610BC" w:rsidRDefault="00A6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EBB"/>
    <w:multiLevelType w:val="hybridMultilevel"/>
    <w:tmpl w:val="21BA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3E38"/>
    <w:multiLevelType w:val="hybridMultilevel"/>
    <w:tmpl w:val="46CA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6B32"/>
    <w:multiLevelType w:val="hybridMultilevel"/>
    <w:tmpl w:val="7E88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2A1E"/>
    <w:multiLevelType w:val="hybridMultilevel"/>
    <w:tmpl w:val="D202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792C"/>
    <w:multiLevelType w:val="hybridMultilevel"/>
    <w:tmpl w:val="39F4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417F3"/>
    <w:multiLevelType w:val="hybridMultilevel"/>
    <w:tmpl w:val="173A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31F"/>
    <w:multiLevelType w:val="hybridMultilevel"/>
    <w:tmpl w:val="D5D02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6E60A2"/>
    <w:multiLevelType w:val="hybridMultilevel"/>
    <w:tmpl w:val="EF30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10B9E"/>
    <w:multiLevelType w:val="hybridMultilevel"/>
    <w:tmpl w:val="D49E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472D7"/>
    <w:multiLevelType w:val="hybridMultilevel"/>
    <w:tmpl w:val="D654E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7233A"/>
    <w:multiLevelType w:val="hybridMultilevel"/>
    <w:tmpl w:val="5230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406C"/>
    <w:multiLevelType w:val="hybridMultilevel"/>
    <w:tmpl w:val="81D0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B4918"/>
    <w:multiLevelType w:val="hybridMultilevel"/>
    <w:tmpl w:val="C784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43F50"/>
    <w:multiLevelType w:val="hybridMultilevel"/>
    <w:tmpl w:val="2B0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61250"/>
    <w:multiLevelType w:val="hybridMultilevel"/>
    <w:tmpl w:val="8AAE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85172"/>
    <w:multiLevelType w:val="hybridMultilevel"/>
    <w:tmpl w:val="94D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96F1C"/>
    <w:multiLevelType w:val="hybridMultilevel"/>
    <w:tmpl w:val="86E0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065F8"/>
    <w:multiLevelType w:val="hybridMultilevel"/>
    <w:tmpl w:val="2EF6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B3D1A"/>
    <w:multiLevelType w:val="hybridMultilevel"/>
    <w:tmpl w:val="E6062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C4560"/>
    <w:multiLevelType w:val="hybridMultilevel"/>
    <w:tmpl w:val="9168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6751F"/>
    <w:multiLevelType w:val="hybridMultilevel"/>
    <w:tmpl w:val="ED6A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B742D"/>
    <w:multiLevelType w:val="hybridMultilevel"/>
    <w:tmpl w:val="6C42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4EE7"/>
    <w:multiLevelType w:val="hybridMultilevel"/>
    <w:tmpl w:val="1B3A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11C01"/>
    <w:multiLevelType w:val="hybridMultilevel"/>
    <w:tmpl w:val="02F6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03659"/>
    <w:multiLevelType w:val="hybridMultilevel"/>
    <w:tmpl w:val="7AA4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E189E"/>
    <w:multiLevelType w:val="hybridMultilevel"/>
    <w:tmpl w:val="59F0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7233C"/>
    <w:multiLevelType w:val="hybridMultilevel"/>
    <w:tmpl w:val="FB54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A6301"/>
    <w:multiLevelType w:val="hybridMultilevel"/>
    <w:tmpl w:val="F5E0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E256B"/>
    <w:multiLevelType w:val="hybridMultilevel"/>
    <w:tmpl w:val="827E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84A23"/>
    <w:multiLevelType w:val="hybridMultilevel"/>
    <w:tmpl w:val="AC70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31C60"/>
    <w:multiLevelType w:val="hybridMultilevel"/>
    <w:tmpl w:val="9DE8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B1ACD"/>
    <w:multiLevelType w:val="hybridMultilevel"/>
    <w:tmpl w:val="9CC4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B0FE2"/>
    <w:multiLevelType w:val="hybridMultilevel"/>
    <w:tmpl w:val="E2CC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6"/>
  </w:num>
  <w:num w:numId="4">
    <w:abstractNumId w:val="11"/>
  </w:num>
  <w:num w:numId="5">
    <w:abstractNumId w:val="2"/>
  </w:num>
  <w:num w:numId="6">
    <w:abstractNumId w:val="4"/>
  </w:num>
  <w:num w:numId="7">
    <w:abstractNumId w:val="0"/>
  </w:num>
  <w:num w:numId="8">
    <w:abstractNumId w:val="15"/>
  </w:num>
  <w:num w:numId="9">
    <w:abstractNumId w:val="32"/>
  </w:num>
  <w:num w:numId="10">
    <w:abstractNumId w:val="21"/>
  </w:num>
  <w:num w:numId="11">
    <w:abstractNumId w:val="30"/>
  </w:num>
  <w:num w:numId="12">
    <w:abstractNumId w:val="13"/>
  </w:num>
  <w:num w:numId="13">
    <w:abstractNumId w:val="8"/>
  </w:num>
  <w:num w:numId="14">
    <w:abstractNumId w:val="18"/>
  </w:num>
  <w:num w:numId="15">
    <w:abstractNumId w:val="24"/>
  </w:num>
  <w:num w:numId="16">
    <w:abstractNumId w:val="28"/>
  </w:num>
  <w:num w:numId="17">
    <w:abstractNumId w:val="27"/>
  </w:num>
  <w:num w:numId="18">
    <w:abstractNumId w:val="19"/>
  </w:num>
  <w:num w:numId="19">
    <w:abstractNumId w:val="9"/>
  </w:num>
  <w:num w:numId="20">
    <w:abstractNumId w:val="14"/>
  </w:num>
  <w:num w:numId="21">
    <w:abstractNumId w:val="12"/>
  </w:num>
  <w:num w:numId="22">
    <w:abstractNumId w:val="3"/>
  </w:num>
  <w:num w:numId="23">
    <w:abstractNumId w:val="23"/>
  </w:num>
  <w:num w:numId="24">
    <w:abstractNumId w:val="22"/>
  </w:num>
  <w:num w:numId="25">
    <w:abstractNumId w:val="6"/>
  </w:num>
  <w:num w:numId="26">
    <w:abstractNumId w:val="29"/>
  </w:num>
  <w:num w:numId="27">
    <w:abstractNumId w:val="25"/>
  </w:num>
  <w:num w:numId="28">
    <w:abstractNumId w:val="5"/>
  </w:num>
  <w:num w:numId="29">
    <w:abstractNumId w:val="10"/>
  </w:num>
  <w:num w:numId="30">
    <w:abstractNumId w:val="20"/>
  </w:num>
  <w:num w:numId="31">
    <w:abstractNumId w:val="1"/>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CD"/>
    <w:rsid w:val="00057F2F"/>
    <w:rsid w:val="001214AC"/>
    <w:rsid w:val="00144DF1"/>
    <w:rsid w:val="00170416"/>
    <w:rsid w:val="0017058A"/>
    <w:rsid w:val="001D0170"/>
    <w:rsid w:val="002E57F4"/>
    <w:rsid w:val="00313D29"/>
    <w:rsid w:val="00341D62"/>
    <w:rsid w:val="00372CAC"/>
    <w:rsid w:val="0037737B"/>
    <w:rsid w:val="003A0B52"/>
    <w:rsid w:val="004331F2"/>
    <w:rsid w:val="005A550D"/>
    <w:rsid w:val="005F1CF1"/>
    <w:rsid w:val="006A651C"/>
    <w:rsid w:val="006D7D7A"/>
    <w:rsid w:val="00724C2E"/>
    <w:rsid w:val="00761576"/>
    <w:rsid w:val="00763F50"/>
    <w:rsid w:val="007E226E"/>
    <w:rsid w:val="00843CC1"/>
    <w:rsid w:val="00861B69"/>
    <w:rsid w:val="009437FE"/>
    <w:rsid w:val="009D11C0"/>
    <w:rsid w:val="009F117C"/>
    <w:rsid w:val="00A53D16"/>
    <w:rsid w:val="00A610BC"/>
    <w:rsid w:val="00AA360D"/>
    <w:rsid w:val="00AC0D88"/>
    <w:rsid w:val="00B53BC4"/>
    <w:rsid w:val="00BE244D"/>
    <w:rsid w:val="00BE2BD3"/>
    <w:rsid w:val="00C82022"/>
    <w:rsid w:val="00C86B87"/>
    <w:rsid w:val="00CE7493"/>
    <w:rsid w:val="00D06A67"/>
    <w:rsid w:val="00D63CAA"/>
    <w:rsid w:val="00F371CD"/>
    <w:rsid w:val="00FA088D"/>
    <w:rsid w:val="00FE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2BF"/>
  <w15:docId w15:val="{2A48D643-590C-4933-BB75-310AAF10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D29"/>
  </w:style>
  <w:style w:type="paragraph" w:styleId="Heading2">
    <w:name w:val="heading 2"/>
    <w:basedOn w:val="Normal"/>
    <w:link w:val="Heading2Char"/>
    <w:uiPriority w:val="9"/>
    <w:qFormat/>
    <w:rsid w:val="00724C2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4C2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1CD"/>
    <w:rPr>
      <w:color w:val="0563C1" w:themeColor="hyperlink"/>
      <w:u w:val="single"/>
    </w:rPr>
  </w:style>
  <w:style w:type="paragraph" w:styleId="ListParagraph">
    <w:name w:val="List Paragraph"/>
    <w:basedOn w:val="Normal"/>
    <w:uiPriority w:val="34"/>
    <w:qFormat/>
    <w:rsid w:val="00F371CD"/>
    <w:pPr>
      <w:ind w:left="720"/>
      <w:contextualSpacing/>
    </w:pPr>
  </w:style>
  <w:style w:type="paragraph" w:styleId="NormalWeb">
    <w:name w:val="Normal (Web)"/>
    <w:basedOn w:val="Normal"/>
    <w:uiPriority w:val="99"/>
    <w:unhideWhenUsed/>
    <w:rsid w:val="00D63CAA"/>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4C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4C2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53BC4"/>
    <w:pPr>
      <w:tabs>
        <w:tab w:val="center" w:pos="4680"/>
        <w:tab w:val="right" w:pos="9360"/>
      </w:tabs>
    </w:pPr>
  </w:style>
  <w:style w:type="character" w:customStyle="1" w:styleId="HeaderChar">
    <w:name w:val="Header Char"/>
    <w:basedOn w:val="DefaultParagraphFont"/>
    <w:link w:val="Header"/>
    <w:uiPriority w:val="99"/>
    <w:rsid w:val="00B53BC4"/>
  </w:style>
  <w:style w:type="paragraph" w:styleId="Footer">
    <w:name w:val="footer"/>
    <w:basedOn w:val="Normal"/>
    <w:link w:val="FooterChar"/>
    <w:uiPriority w:val="99"/>
    <w:semiHidden/>
    <w:unhideWhenUsed/>
    <w:rsid w:val="00B53BC4"/>
    <w:pPr>
      <w:tabs>
        <w:tab w:val="center" w:pos="4680"/>
        <w:tab w:val="right" w:pos="9360"/>
      </w:tabs>
    </w:pPr>
  </w:style>
  <w:style w:type="character" w:customStyle="1" w:styleId="FooterChar">
    <w:name w:val="Footer Char"/>
    <w:basedOn w:val="DefaultParagraphFont"/>
    <w:link w:val="Footer"/>
    <w:uiPriority w:val="99"/>
    <w:semiHidden/>
    <w:rsid w:val="00B5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89799">
      <w:bodyDiv w:val="1"/>
      <w:marLeft w:val="0"/>
      <w:marRight w:val="0"/>
      <w:marTop w:val="0"/>
      <w:marBottom w:val="0"/>
      <w:divBdr>
        <w:top w:val="none" w:sz="0" w:space="0" w:color="auto"/>
        <w:left w:val="none" w:sz="0" w:space="0" w:color="auto"/>
        <w:bottom w:val="none" w:sz="0" w:space="0" w:color="auto"/>
        <w:right w:val="none" w:sz="0" w:space="0" w:color="auto"/>
      </w:divBdr>
      <w:divsChild>
        <w:div w:id="1351881485">
          <w:marLeft w:val="720"/>
          <w:marRight w:val="0"/>
          <w:marTop w:val="0"/>
          <w:marBottom w:val="0"/>
          <w:divBdr>
            <w:top w:val="none" w:sz="0" w:space="0" w:color="auto"/>
            <w:left w:val="none" w:sz="0" w:space="0" w:color="auto"/>
            <w:bottom w:val="none" w:sz="0" w:space="0" w:color="auto"/>
            <w:right w:val="none" w:sz="0" w:space="0" w:color="auto"/>
          </w:divBdr>
        </w:div>
      </w:divsChild>
    </w:div>
    <w:div w:id="19921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education/standards/math/Standards_Support_grade_8_Mathematics.pdf" TargetMode="External"/><Relationship Id="rId3" Type="http://schemas.openxmlformats.org/officeDocument/2006/relationships/settings" Target="settings.xml"/><Relationship Id="rId7" Type="http://schemas.openxmlformats.org/officeDocument/2006/relationships/hyperlink" Target="mailto:moodyk@cocke.k12.t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cke.k12.t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teacher</cp:lastModifiedBy>
  <cp:revision>2</cp:revision>
  <dcterms:created xsi:type="dcterms:W3CDTF">2023-09-02T16:12:00Z</dcterms:created>
  <dcterms:modified xsi:type="dcterms:W3CDTF">2023-09-02T16:12:00Z</dcterms:modified>
</cp:coreProperties>
</file>